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15" w:rsidRPr="009C30E5" w:rsidRDefault="00646D15" w:rsidP="003A2F7A">
      <w:pPr>
        <w:jc w:val="center"/>
        <w:rPr>
          <w:rFonts w:ascii="Arial" w:hAnsi="Arial" w:cs="Arial"/>
          <w:b/>
          <w:sz w:val="32"/>
          <w:szCs w:val="32"/>
        </w:rPr>
      </w:pPr>
      <w:r w:rsidRPr="009C30E5">
        <w:rPr>
          <w:rFonts w:ascii="Arial" w:hAnsi="Arial" w:cs="Arial"/>
          <w:b/>
          <w:sz w:val="32"/>
          <w:szCs w:val="32"/>
        </w:rPr>
        <w:t>1</w:t>
      </w:r>
      <w:r>
        <w:rPr>
          <w:rFonts w:ascii="Arial" w:hAnsi="Arial" w:cs="Arial"/>
          <w:b/>
          <w:sz w:val="32"/>
          <w:szCs w:val="32"/>
        </w:rPr>
        <w:t>4</w:t>
      </w:r>
      <w:r w:rsidRPr="009C30E5">
        <w:rPr>
          <w:rFonts w:ascii="Arial" w:hAnsi="Arial" w:cs="Arial"/>
          <w:b/>
          <w:sz w:val="32"/>
          <w:szCs w:val="32"/>
        </w:rPr>
        <w:t>.0</w:t>
      </w:r>
      <w:r>
        <w:rPr>
          <w:rFonts w:ascii="Arial" w:hAnsi="Arial" w:cs="Arial"/>
          <w:b/>
          <w:sz w:val="32"/>
          <w:szCs w:val="32"/>
        </w:rPr>
        <w:t>5.2018Г. №4</w:t>
      </w:r>
      <w:r w:rsidR="003A2F7A">
        <w:rPr>
          <w:rFonts w:ascii="Arial" w:hAnsi="Arial" w:cs="Arial"/>
          <w:b/>
          <w:sz w:val="32"/>
          <w:szCs w:val="32"/>
        </w:rPr>
        <w:t>3</w:t>
      </w:r>
    </w:p>
    <w:p w:rsidR="00646D15" w:rsidRPr="009C30E5" w:rsidRDefault="00646D15" w:rsidP="003A2F7A">
      <w:pPr>
        <w:jc w:val="center"/>
        <w:rPr>
          <w:rFonts w:ascii="Arial" w:hAnsi="Arial" w:cs="Arial"/>
          <w:b/>
          <w:sz w:val="32"/>
          <w:szCs w:val="32"/>
        </w:rPr>
      </w:pPr>
      <w:r w:rsidRPr="009C30E5">
        <w:rPr>
          <w:rFonts w:ascii="Arial" w:hAnsi="Arial" w:cs="Arial"/>
          <w:b/>
          <w:sz w:val="32"/>
          <w:szCs w:val="32"/>
        </w:rPr>
        <w:t>РОССИЙСКАЯ ФЕДЕРАЦИЯ</w:t>
      </w:r>
    </w:p>
    <w:p w:rsidR="00646D15" w:rsidRPr="009C30E5" w:rsidRDefault="00646D15" w:rsidP="003A2F7A">
      <w:pPr>
        <w:jc w:val="center"/>
        <w:rPr>
          <w:rFonts w:ascii="Arial" w:hAnsi="Arial" w:cs="Arial"/>
          <w:b/>
          <w:sz w:val="32"/>
          <w:szCs w:val="32"/>
        </w:rPr>
      </w:pPr>
      <w:r w:rsidRPr="009C30E5">
        <w:rPr>
          <w:rFonts w:ascii="Arial" w:hAnsi="Arial" w:cs="Arial"/>
          <w:b/>
          <w:sz w:val="32"/>
          <w:szCs w:val="32"/>
        </w:rPr>
        <w:t>ИРКУТСКАЯ ОБЛАСТЬ</w:t>
      </w:r>
    </w:p>
    <w:p w:rsidR="00646D15" w:rsidRPr="009C30E5" w:rsidRDefault="00646D15" w:rsidP="003A2F7A">
      <w:pPr>
        <w:jc w:val="center"/>
        <w:rPr>
          <w:rFonts w:ascii="Arial" w:hAnsi="Arial" w:cs="Arial"/>
          <w:b/>
          <w:sz w:val="32"/>
          <w:szCs w:val="32"/>
        </w:rPr>
      </w:pPr>
      <w:r w:rsidRPr="009C30E5">
        <w:rPr>
          <w:rFonts w:ascii="Arial" w:hAnsi="Arial" w:cs="Arial"/>
          <w:b/>
          <w:sz w:val="32"/>
          <w:szCs w:val="32"/>
        </w:rPr>
        <w:t>МУНИЦИПАЛЬНОЕ ОБРАЗОВАНИЕ</w:t>
      </w:r>
    </w:p>
    <w:p w:rsidR="00646D15" w:rsidRPr="009C30E5" w:rsidRDefault="00646D15" w:rsidP="003A2F7A">
      <w:pPr>
        <w:jc w:val="center"/>
        <w:rPr>
          <w:rFonts w:ascii="Arial" w:hAnsi="Arial" w:cs="Arial"/>
          <w:b/>
          <w:sz w:val="32"/>
          <w:szCs w:val="32"/>
        </w:rPr>
      </w:pPr>
      <w:r w:rsidRPr="009C30E5">
        <w:rPr>
          <w:rFonts w:ascii="Arial" w:hAnsi="Arial" w:cs="Arial"/>
          <w:b/>
          <w:sz w:val="32"/>
          <w:szCs w:val="32"/>
        </w:rPr>
        <w:t>ЧЕРЕМХОВСКИЙ РАЙОН</w:t>
      </w:r>
    </w:p>
    <w:p w:rsidR="00646D15" w:rsidRPr="009C30E5" w:rsidRDefault="00646D15" w:rsidP="003A2F7A">
      <w:pPr>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646D15" w:rsidRPr="009C30E5" w:rsidRDefault="00646D15" w:rsidP="003A2F7A">
      <w:pPr>
        <w:jc w:val="center"/>
        <w:rPr>
          <w:rFonts w:ascii="Arial" w:hAnsi="Arial" w:cs="Arial"/>
          <w:b/>
          <w:sz w:val="32"/>
          <w:szCs w:val="32"/>
        </w:rPr>
      </w:pPr>
      <w:r w:rsidRPr="009C30E5">
        <w:rPr>
          <w:rFonts w:ascii="Arial" w:hAnsi="Arial" w:cs="Arial"/>
          <w:b/>
          <w:sz w:val="32"/>
          <w:szCs w:val="32"/>
        </w:rPr>
        <w:t>АДМИНИСТРАЦИЯ</w:t>
      </w:r>
    </w:p>
    <w:p w:rsidR="00646D15" w:rsidRDefault="00646D15" w:rsidP="003A2F7A">
      <w:pPr>
        <w:jc w:val="center"/>
        <w:rPr>
          <w:rFonts w:ascii="Arial" w:hAnsi="Arial" w:cs="Arial"/>
          <w:b/>
          <w:sz w:val="32"/>
          <w:szCs w:val="32"/>
        </w:rPr>
      </w:pPr>
      <w:r w:rsidRPr="009C30E5">
        <w:rPr>
          <w:rFonts w:ascii="Arial" w:hAnsi="Arial" w:cs="Arial"/>
          <w:b/>
          <w:sz w:val="32"/>
          <w:szCs w:val="32"/>
        </w:rPr>
        <w:t>ПОСТАНОВЛЕНИЕ</w:t>
      </w:r>
    </w:p>
    <w:p w:rsidR="00646D15" w:rsidRPr="009C30E5" w:rsidRDefault="00646D15" w:rsidP="003A2F7A">
      <w:pPr>
        <w:jc w:val="center"/>
        <w:rPr>
          <w:rFonts w:ascii="Arial" w:hAnsi="Arial" w:cs="Arial"/>
          <w:b/>
          <w:sz w:val="32"/>
          <w:szCs w:val="32"/>
        </w:rPr>
      </w:pPr>
    </w:p>
    <w:p w:rsidR="00646D15" w:rsidRDefault="00646D15" w:rsidP="003A2F7A">
      <w:pPr>
        <w:jc w:val="center"/>
        <w:rPr>
          <w:rFonts w:ascii="Arial" w:hAnsi="Arial" w:cs="Arial"/>
          <w:b/>
          <w:sz w:val="32"/>
          <w:szCs w:val="32"/>
        </w:rPr>
      </w:pPr>
      <w:r w:rsidRPr="00CB76CE">
        <w:rPr>
          <w:rFonts w:ascii="Arial" w:hAnsi="Arial" w:cs="Arial"/>
          <w:b/>
          <w:sz w:val="32"/>
          <w:szCs w:val="32"/>
        </w:rPr>
        <w:t>ОБ УТВЕРЖДЕНИИ АДМИНИСТРАТИВНОГО РЕГЛАМЕНТА ПРЕДОСТАВЛЕНИЯ МУНИЦИПАЛЬНОЙ УСЛУГИ</w:t>
      </w:r>
      <w:r>
        <w:rPr>
          <w:rFonts w:ascii="Arial" w:hAnsi="Arial" w:cs="Arial"/>
          <w:b/>
          <w:sz w:val="32"/>
          <w:szCs w:val="32"/>
        </w:rPr>
        <w:t xml:space="preserve"> ПРЕДОСТАВЛЕНИЕ ЗЕМЕЛЬНЫХ УЧАСТКОВ, НАХОДЯЩИХСЯ В МУНИЦИПАЛЬНОЙ СОБСТВЕННОСТИ РАСПОЛОЖЕННЫХ НА ТЕРРИТОРИИ ГОЛУМЕТСКОГО МУНИЦИПАЛЬНОГО ОБРАЗОВАНИЯ, БЕЗ ПРОВЕДЕНИЯ ТОРГОВ</w:t>
      </w:r>
    </w:p>
    <w:p w:rsidR="00646D15" w:rsidRDefault="00646D15" w:rsidP="003A2F7A">
      <w:pPr>
        <w:rPr>
          <w:bCs/>
          <w:sz w:val="28"/>
          <w:szCs w:val="28"/>
        </w:rPr>
      </w:pPr>
    </w:p>
    <w:p w:rsidR="006F620F" w:rsidRPr="009F7B70" w:rsidRDefault="006F620F" w:rsidP="003A2F7A">
      <w:pPr>
        <w:ind w:firstLine="708"/>
        <w:jc w:val="both"/>
        <w:rPr>
          <w:rFonts w:ascii="Arial" w:hAnsi="Arial" w:cs="Arial"/>
          <w:bCs/>
          <w:sz w:val="24"/>
          <w:szCs w:val="24"/>
        </w:rPr>
      </w:pPr>
      <w:proofErr w:type="gramStart"/>
      <w:r w:rsidRPr="009F7B70">
        <w:rPr>
          <w:rFonts w:ascii="Arial" w:hAnsi="Arial" w:cs="Arial"/>
          <w:bCs/>
          <w:sz w:val="24"/>
          <w:szCs w:val="24"/>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01.12.2011 № 89 «Об утверждении Положения о порядке разработки и утверждения административных регламентов муниципальных услуг», статьями 6, 17, 32, 43 Устава Голуметского муниципального образования, администрация Голуметского муниципального образования</w:t>
      </w:r>
      <w:proofErr w:type="gramEnd"/>
    </w:p>
    <w:p w:rsidR="009F7B70" w:rsidRDefault="009F7B70" w:rsidP="003A2F7A">
      <w:pPr>
        <w:jc w:val="center"/>
        <w:rPr>
          <w:b/>
          <w:bCs/>
          <w:sz w:val="28"/>
          <w:szCs w:val="28"/>
        </w:rPr>
      </w:pPr>
    </w:p>
    <w:p w:rsidR="009F7B70" w:rsidRPr="00F956F2" w:rsidRDefault="009F7B70" w:rsidP="003A2F7A">
      <w:pPr>
        <w:ind w:firstLine="709"/>
        <w:jc w:val="center"/>
        <w:rPr>
          <w:rFonts w:ascii="Arial" w:hAnsi="Arial" w:cs="Arial"/>
          <w:b/>
          <w:sz w:val="30"/>
          <w:szCs w:val="30"/>
        </w:rPr>
      </w:pPr>
      <w:r w:rsidRPr="00F956F2">
        <w:rPr>
          <w:rFonts w:ascii="Arial" w:hAnsi="Arial" w:cs="Arial"/>
          <w:b/>
          <w:sz w:val="30"/>
          <w:szCs w:val="30"/>
        </w:rPr>
        <w:t>ПОСТАНОВЛЕНИЕ:</w:t>
      </w:r>
    </w:p>
    <w:p w:rsidR="009F7B70" w:rsidRDefault="009F7B70" w:rsidP="003A2F7A">
      <w:pPr>
        <w:jc w:val="both"/>
        <w:rPr>
          <w:bCs/>
        </w:rPr>
      </w:pPr>
    </w:p>
    <w:p w:rsidR="006F620F" w:rsidRPr="009F7B70" w:rsidRDefault="006F620F" w:rsidP="003A2F7A">
      <w:pPr>
        <w:ind w:firstLine="708"/>
        <w:jc w:val="both"/>
        <w:rPr>
          <w:rFonts w:ascii="Arial" w:hAnsi="Arial" w:cs="Arial"/>
          <w:bCs/>
          <w:sz w:val="24"/>
          <w:szCs w:val="24"/>
        </w:rPr>
      </w:pPr>
      <w:r w:rsidRPr="009F7B70">
        <w:rPr>
          <w:rFonts w:ascii="Arial" w:hAnsi="Arial" w:cs="Arial"/>
          <w:bCs/>
          <w:sz w:val="24"/>
          <w:szCs w:val="24"/>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Голуметского муниципального образования, без проведения торгов» (прилагается).</w:t>
      </w:r>
    </w:p>
    <w:p w:rsidR="006F620F" w:rsidRPr="009F7B70" w:rsidRDefault="006F620F" w:rsidP="003A2F7A">
      <w:pPr>
        <w:ind w:firstLine="708"/>
        <w:jc w:val="both"/>
        <w:rPr>
          <w:rFonts w:ascii="Arial" w:hAnsi="Arial" w:cs="Arial"/>
          <w:sz w:val="24"/>
          <w:szCs w:val="24"/>
        </w:rPr>
      </w:pPr>
      <w:r w:rsidRPr="009F7B70">
        <w:rPr>
          <w:rFonts w:ascii="Arial" w:hAnsi="Arial" w:cs="Arial"/>
          <w:sz w:val="24"/>
          <w:szCs w:val="24"/>
        </w:rPr>
        <w:t>2. Специалисту администрации Голуметского муниципального образования (Л.В. Головковой):</w:t>
      </w:r>
    </w:p>
    <w:p w:rsidR="006F620F" w:rsidRPr="009F7B70" w:rsidRDefault="006F620F" w:rsidP="003A2F7A">
      <w:pPr>
        <w:ind w:firstLine="708"/>
        <w:jc w:val="both"/>
        <w:rPr>
          <w:rFonts w:ascii="Arial" w:hAnsi="Arial" w:cs="Arial"/>
          <w:sz w:val="24"/>
          <w:szCs w:val="24"/>
        </w:rPr>
      </w:pPr>
      <w:r w:rsidRPr="009F7B70">
        <w:rPr>
          <w:rFonts w:ascii="Arial" w:hAnsi="Arial" w:cs="Arial"/>
          <w:kern w:val="28"/>
          <w:sz w:val="24"/>
          <w:szCs w:val="24"/>
        </w:rPr>
        <w:t>2.1.</w:t>
      </w:r>
      <w:r w:rsidRPr="009F7B70">
        <w:rPr>
          <w:rFonts w:ascii="Arial" w:hAnsi="Arial" w:cs="Arial"/>
          <w:sz w:val="24"/>
          <w:szCs w:val="24"/>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9F7B70">
        <w:rPr>
          <w:rFonts w:ascii="Arial" w:hAnsi="Arial" w:cs="Arial"/>
          <w:sz w:val="24"/>
          <w:szCs w:val="24"/>
          <w:lang w:val="en-US"/>
        </w:rPr>
        <w:t>cher</w:t>
      </w:r>
      <w:proofErr w:type="spellEnd"/>
      <w:r w:rsidRPr="009F7B70">
        <w:rPr>
          <w:rFonts w:ascii="Arial" w:hAnsi="Arial" w:cs="Arial"/>
          <w:sz w:val="24"/>
          <w:szCs w:val="24"/>
        </w:rPr>
        <w:t>.</w:t>
      </w:r>
      <w:proofErr w:type="spellStart"/>
      <w:r w:rsidRPr="009F7B70">
        <w:rPr>
          <w:rFonts w:ascii="Arial" w:hAnsi="Arial" w:cs="Arial"/>
          <w:sz w:val="24"/>
          <w:szCs w:val="24"/>
          <w:lang w:val="en-US"/>
        </w:rPr>
        <w:t>irkobl</w:t>
      </w:r>
      <w:proofErr w:type="spellEnd"/>
      <w:r w:rsidRPr="009F7B70">
        <w:rPr>
          <w:rFonts w:ascii="Arial" w:hAnsi="Arial" w:cs="Arial"/>
          <w:sz w:val="24"/>
          <w:szCs w:val="24"/>
        </w:rPr>
        <w:t>.</w:t>
      </w:r>
      <w:proofErr w:type="spellStart"/>
      <w:r w:rsidRPr="009F7B70">
        <w:rPr>
          <w:rFonts w:ascii="Arial" w:hAnsi="Arial" w:cs="Arial"/>
          <w:sz w:val="24"/>
          <w:szCs w:val="24"/>
          <w:lang w:val="en-US"/>
        </w:rPr>
        <w:t>ru</w:t>
      </w:r>
      <w:proofErr w:type="spellEnd"/>
      <w:r w:rsidRPr="009F7B70">
        <w:rPr>
          <w:rFonts w:ascii="Arial" w:hAnsi="Arial" w:cs="Arial"/>
          <w:sz w:val="24"/>
          <w:szCs w:val="24"/>
        </w:rPr>
        <w:t xml:space="preserve"> в разделе «поселения района» в подразделе «Голуметское сельское поселение».</w:t>
      </w:r>
    </w:p>
    <w:p w:rsidR="006F620F" w:rsidRPr="009F7B70" w:rsidRDefault="006F620F" w:rsidP="003A2F7A">
      <w:pPr>
        <w:ind w:firstLine="708"/>
        <w:jc w:val="both"/>
        <w:rPr>
          <w:rFonts w:ascii="Arial" w:hAnsi="Arial" w:cs="Arial"/>
          <w:bCs/>
          <w:sz w:val="24"/>
          <w:szCs w:val="24"/>
        </w:rPr>
      </w:pPr>
      <w:r w:rsidRPr="009F7B70">
        <w:rPr>
          <w:rFonts w:ascii="Arial" w:hAnsi="Arial" w:cs="Arial"/>
          <w:bCs/>
          <w:sz w:val="24"/>
          <w:szCs w:val="24"/>
        </w:rPr>
        <w:t xml:space="preserve">3. Контроль исполнения настоящего постановления возложить на главу Голуметского муниципального образования В.А. </w:t>
      </w:r>
      <w:proofErr w:type="spellStart"/>
      <w:r w:rsidRPr="009F7B70">
        <w:rPr>
          <w:rFonts w:ascii="Arial" w:hAnsi="Arial" w:cs="Arial"/>
          <w:bCs/>
          <w:sz w:val="24"/>
          <w:szCs w:val="24"/>
        </w:rPr>
        <w:t>Лохову</w:t>
      </w:r>
      <w:proofErr w:type="spellEnd"/>
      <w:r w:rsidRPr="009F7B70">
        <w:rPr>
          <w:rFonts w:ascii="Arial" w:hAnsi="Arial" w:cs="Arial"/>
          <w:bCs/>
          <w:sz w:val="24"/>
          <w:szCs w:val="24"/>
        </w:rPr>
        <w:t>.</w:t>
      </w:r>
    </w:p>
    <w:p w:rsidR="006F620F" w:rsidRPr="009F7B70" w:rsidRDefault="006F620F" w:rsidP="003A2F7A">
      <w:pPr>
        <w:jc w:val="both"/>
        <w:rPr>
          <w:rFonts w:ascii="Arial" w:hAnsi="Arial" w:cs="Arial"/>
          <w:bCs/>
          <w:sz w:val="24"/>
          <w:szCs w:val="24"/>
        </w:rPr>
      </w:pPr>
    </w:p>
    <w:p w:rsidR="006F620F" w:rsidRPr="009F7B70" w:rsidRDefault="006F620F" w:rsidP="003A2F7A">
      <w:pPr>
        <w:jc w:val="both"/>
        <w:rPr>
          <w:rFonts w:ascii="Arial" w:hAnsi="Arial" w:cs="Arial"/>
          <w:bCs/>
          <w:sz w:val="24"/>
          <w:szCs w:val="24"/>
        </w:rPr>
      </w:pPr>
    </w:p>
    <w:p w:rsidR="006F620F" w:rsidRPr="009F7B70" w:rsidRDefault="006F620F" w:rsidP="003A2F7A">
      <w:pPr>
        <w:jc w:val="both"/>
        <w:rPr>
          <w:rFonts w:ascii="Arial" w:hAnsi="Arial" w:cs="Arial"/>
          <w:bCs/>
          <w:sz w:val="24"/>
          <w:szCs w:val="24"/>
        </w:rPr>
      </w:pPr>
      <w:r w:rsidRPr="009F7B70">
        <w:rPr>
          <w:rFonts w:ascii="Arial" w:hAnsi="Arial" w:cs="Arial"/>
          <w:bCs/>
          <w:sz w:val="24"/>
          <w:szCs w:val="24"/>
        </w:rPr>
        <w:t xml:space="preserve">Глава Голуметского </w:t>
      </w:r>
    </w:p>
    <w:p w:rsidR="009F7B70" w:rsidRDefault="009F7B70" w:rsidP="003A2F7A">
      <w:pPr>
        <w:jc w:val="both"/>
        <w:rPr>
          <w:rFonts w:ascii="Arial" w:hAnsi="Arial" w:cs="Arial"/>
          <w:bCs/>
          <w:sz w:val="24"/>
          <w:szCs w:val="24"/>
        </w:rPr>
      </w:pPr>
      <w:r>
        <w:rPr>
          <w:rFonts w:ascii="Arial" w:hAnsi="Arial" w:cs="Arial"/>
          <w:bCs/>
          <w:sz w:val="24"/>
          <w:szCs w:val="24"/>
        </w:rPr>
        <w:t>муниципального образования</w:t>
      </w:r>
    </w:p>
    <w:p w:rsidR="006F620F" w:rsidRPr="009F7B70" w:rsidRDefault="006F620F" w:rsidP="003A2F7A">
      <w:pPr>
        <w:jc w:val="both"/>
        <w:rPr>
          <w:rFonts w:ascii="Arial" w:hAnsi="Arial" w:cs="Arial"/>
          <w:bCs/>
          <w:sz w:val="24"/>
          <w:szCs w:val="24"/>
        </w:rPr>
      </w:pPr>
      <w:r w:rsidRPr="009F7B70">
        <w:rPr>
          <w:rFonts w:ascii="Arial" w:hAnsi="Arial" w:cs="Arial"/>
          <w:bCs/>
          <w:sz w:val="24"/>
          <w:szCs w:val="24"/>
        </w:rPr>
        <w:t>В.А. Лохова</w:t>
      </w:r>
    </w:p>
    <w:p w:rsidR="006F620F" w:rsidRPr="009F7B70" w:rsidRDefault="006F620F" w:rsidP="003A2F7A">
      <w:pPr>
        <w:autoSpaceDE w:val="0"/>
        <w:autoSpaceDN w:val="0"/>
        <w:adjustRightInd w:val="0"/>
        <w:outlineLvl w:val="0"/>
        <w:rPr>
          <w:rFonts w:ascii="Arial" w:hAnsi="Arial" w:cs="Arial"/>
          <w:color w:val="000000"/>
          <w:sz w:val="24"/>
          <w:szCs w:val="24"/>
        </w:rPr>
      </w:pPr>
    </w:p>
    <w:p w:rsidR="006F620F" w:rsidRPr="003A2F7A" w:rsidRDefault="006F620F" w:rsidP="003A2F7A">
      <w:pPr>
        <w:autoSpaceDE w:val="0"/>
        <w:autoSpaceDN w:val="0"/>
        <w:adjustRightInd w:val="0"/>
        <w:jc w:val="right"/>
        <w:outlineLvl w:val="1"/>
        <w:rPr>
          <w:rFonts w:ascii="Courier New" w:hAnsi="Courier New" w:cs="Courier New"/>
          <w:sz w:val="22"/>
          <w:szCs w:val="22"/>
        </w:rPr>
      </w:pPr>
      <w:r w:rsidRPr="003A2F7A">
        <w:rPr>
          <w:rFonts w:ascii="Courier New" w:hAnsi="Courier New" w:cs="Courier New"/>
          <w:sz w:val="22"/>
          <w:szCs w:val="22"/>
        </w:rPr>
        <w:lastRenderedPageBreak/>
        <w:t>Утверждено</w:t>
      </w:r>
    </w:p>
    <w:p w:rsidR="006F620F" w:rsidRPr="003A2F7A" w:rsidRDefault="006F620F" w:rsidP="003A2F7A">
      <w:pPr>
        <w:autoSpaceDE w:val="0"/>
        <w:autoSpaceDN w:val="0"/>
        <w:adjustRightInd w:val="0"/>
        <w:jc w:val="right"/>
        <w:outlineLvl w:val="1"/>
        <w:rPr>
          <w:rFonts w:ascii="Courier New" w:hAnsi="Courier New" w:cs="Courier New"/>
          <w:sz w:val="22"/>
          <w:szCs w:val="22"/>
        </w:rPr>
      </w:pPr>
      <w:r w:rsidRPr="003A2F7A">
        <w:rPr>
          <w:rFonts w:ascii="Courier New" w:hAnsi="Courier New" w:cs="Courier New"/>
          <w:sz w:val="22"/>
          <w:szCs w:val="22"/>
        </w:rPr>
        <w:t>постановлением администрации</w:t>
      </w:r>
    </w:p>
    <w:p w:rsidR="009F7B70" w:rsidRPr="003A2F7A" w:rsidRDefault="006F620F" w:rsidP="003A2F7A">
      <w:pPr>
        <w:autoSpaceDE w:val="0"/>
        <w:autoSpaceDN w:val="0"/>
        <w:adjustRightInd w:val="0"/>
        <w:jc w:val="right"/>
        <w:outlineLvl w:val="1"/>
        <w:rPr>
          <w:rFonts w:ascii="Courier New" w:hAnsi="Courier New" w:cs="Courier New"/>
          <w:sz w:val="22"/>
          <w:szCs w:val="22"/>
        </w:rPr>
      </w:pPr>
      <w:r w:rsidRPr="003A2F7A">
        <w:rPr>
          <w:rFonts w:ascii="Courier New" w:hAnsi="Courier New" w:cs="Courier New"/>
          <w:sz w:val="22"/>
          <w:szCs w:val="22"/>
        </w:rPr>
        <w:t>Голуметского муниципального</w:t>
      </w:r>
    </w:p>
    <w:p w:rsidR="006F620F" w:rsidRPr="003A2F7A" w:rsidRDefault="006F620F" w:rsidP="003A2F7A">
      <w:pPr>
        <w:autoSpaceDE w:val="0"/>
        <w:autoSpaceDN w:val="0"/>
        <w:adjustRightInd w:val="0"/>
        <w:jc w:val="right"/>
        <w:outlineLvl w:val="1"/>
        <w:rPr>
          <w:rFonts w:ascii="Courier New" w:hAnsi="Courier New" w:cs="Courier New"/>
          <w:sz w:val="22"/>
          <w:szCs w:val="22"/>
        </w:rPr>
      </w:pPr>
      <w:r w:rsidRPr="003A2F7A">
        <w:rPr>
          <w:rFonts w:ascii="Courier New" w:hAnsi="Courier New" w:cs="Courier New"/>
          <w:sz w:val="22"/>
          <w:szCs w:val="22"/>
        </w:rPr>
        <w:t xml:space="preserve"> образования от 14.05.2014</w:t>
      </w:r>
      <w:r w:rsidR="009F7B70" w:rsidRPr="003A2F7A">
        <w:rPr>
          <w:rFonts w:ascii="Courier New" w:hAnsi="Courier New" w:cs="Courier New"/>
          <w:sz w:val="22"/>
          <w:szCs w:val="22"/>
        </w:rPr>
        <w:t>г.</w:t>
      </w:r>
      <w:r w:rsidRPr="003A2F7A">
        <w:rPr>
          <w:rFonts w:ascii="Courier New" w:hAnsi="Courier New" w:cs="Courier New"/>
          <w:sz w:val="22"/>
          <w:szCs w:val="22"/>
        </w:rPr>
        <w:t xml:space="preserve"> №43</w:t>
      </w:r>
    </w:p>
    <w:p w:rsidR="006F620F" w:rsidRPr="003A2F7A" w:rsidRDefault="006F620F" w:rsidP="003A2F7A">
      <w:pPr>
        <w:jc w:val="right"/>
      </w:pPr>
    </w:p>
    <w:p w:rsidR="009F7B70" w:rsidRPr="003A2F7A" w:rsidRDefault="009F7B70" w:rsidP="003A2F7A">
      <w:pPr>
        <w:jc w:val="center"/>
        <w:rPr>
          <w:rFonts w:ascii="Arial" w:hAnsi="Arial" w:cs="Arial"/>
          <w:sz w:val="30"/>
          <w:szCs w:val="30"/>
        </w:rPr>
      </w:pPr>
      <w:r w:rsidRPr="003A2F7A">
        <w:rPr>
          <w:rFonts w:ascii="Arial" w:hAnsi="Arial" w:cs="Arial"/>
          <w:sz w:val="30"/>
          <w:szCs w:val="30"/>
        </w:rPr>
        <w:t>АДМИНИСТРАТИВН</w:t>
      </w:r>
      <w:r w:rsidR="00B97386" w:rsidRPr="003A2F7A">
        <w:rPr>
          <w:rFonts w:ascii="Arial" w:hAnsi="Arial" w:cs="Arial"/>
          <w:sz w:val="30"/>
          <w:szCs w:val="30"/>
        </w:rPr>
        <w:t>ЫЙ</w:t>
      </w:r>
      <w:r w:rsidRPr="003A2F7A">
        <w:rPr>
          <w:rFonts w:ascii="Arial" w:hAnsi="Arial" w:cs="Arial"/>
          <w:sz w:val="30"/>
          <w:szCs w:val="30"/>
        </w:rPr>
        <w:t xml:space="preserve">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ГОЛУМЕТСКОГО МУНИЦИПАЛЬНОГО ОБРАЗОВАНИЯ, БЕЗ ПРОВЕДЕНИЯ ТОРГОВ</w:t>
      </w:r>
    </w:p>
    <w:p w:rsidR="006F620F" w:rsidRPr="003A2F7A" w:rsidRDefault="006F620F" w:rsidP="003A2F7A">
      <w:pPr>
        <w:autoSpaceDE w:val="0"/>
        <w:autoSpaceDN w:val="0"/>
        <w:adjustRightInd w:val="0"/>
        <w:jc w:val="center"/>
        <w:outlineLvl w:val="0"/>
        <w:rPr>
          <w:color w:val="000000"/>
          <w:sz w:val="30"/>
          <w:szCs w:val="30"/>
        </w:rPr>
      </w:pPr>
    </w:p>
    <w:p w:rsidR="006F620F" w:rsidRPr="003A2F7A" w:rsidRDefault="006F620F" w:rsidP="003A2F7A">
      <w:pPr>
        <w:autoSpaceDE w:val="0"/>
        <w:autoSpaceDN w:val="0"/>
        <w:adjustRightInd w:val="0"/>
        <w:jc w:val="center"/>
        <w:outlineLvl w:val="1"/>
        <w:rPr>
          <w:rFonts w:ascii="Arial" w:hAnsi="Arial" w:cs="Arial"/>
          <w:color w:val="000000"/>
          <w:sz w:val="30"/>
          <w:szCs w:val="30"/>
        </w:rPr>
      </w:pPr>
      <w:r w:rsidRPr="003A2F7A">
        <w:rPr>
          <w:rFonts w:ascii="Arial" w:hAnsi="Arial" w:cs="Arial"/>
          <w:color w:val="000000"/>
          <w:sz w:val="30"/>
          <w:szCs w:val="30"/>
        </w:rPr>
        <w:t>Р</w:t>
      </w:r>
      <w:r w:rsidR="00B97386" w:rsidRPr="003A2F7A">
        <w:rPr>
          <w:rFonts w:ascii="Arial" w:hAnsi="Arial" w:cs="Arial"/>
          <w:color w:val="000000"/>
          <w:sz w:val="30"/>
          <w:szCs w:val="30"/>
        </w:rPr>
        <w:t>АЗДЕЛ 1</w:t>
      </w:r>
      <w:r w:rsidRPr="003A2F7A">
        <w:rPr>
          <w:rFonts w:ascii="Arial" w:hAnsi="Arial" w:cs="Arial"/>
          <w:color w:val="000000"/>
          <w:sz w:val="30"/>
          <w:szCs w:val="30"/>
        </w:rPr>
        <w:t>. ОБЩИЕ ПОЛОЖЕНИЯ</w:t>
      </w:r>
    </w:p>
    <w:p w:rsidR="006F620F" w:rsidRPr="003A2F7A" w:rsidRDefault="006F620F" w:rsidP="003A2F7A">
      <w:pPr>
        <w:autoSpaceDE w:val="0"/>
        <w:autoSpaceDN w:val="0"/>
        <w:adjustRightInd w:val="0"/>
        <w:outlineLvl w:val="1"/>
        <w:rPr>
          <w:rFonts w:ascii="Arial" w:hAnsi="Arial" w:cs="Arial"/>
          <w:color w:val="000000"/>
          <w:sz w:val="30"/>
          <w:szCs w:val="30"/>
        </w:rPr>
      </w:pPr>
    </w:p>
    <w:p w:rsidR="006F620F" w:rsidRPr="003A2F7A" w:rsidRDefault="00B97386" w:rsidP="003A2F7A">
      <w:pPr>
        <w:autoSpaceDE w:val="0"/>
        <w:autoSpaceDN w:val="0"/>
        <w:adjustRightInd w:val="0"/>
        <w:jc w:val="center"/>
        <w:outlineLvl w:val="1"/>
        <w:rPr>
          <w:rFonts w:ascii="Arial" w:hAnsi="Arial" w:cs="Arial"/>
          <w:color w:val="000000"/>
          <w:sz w:val="30"/>
          <w:szCs w:val="30"/>
        </w:rPr>
      </w:pPr>
      <w:r w:rsidRPr="003A2F7A">
        <w:rPr>
          <w:rFonts w:ascii="Arial" w:hAnsi="Arial" w:cs="Arial"/>
          <w:color w:val="000000"/>
          <w:sz w:val="30"/>
          <w:szCs w:val="30"/>
        </w:rPr>
        <w:t>ГЛАВА</w:t>
      </w:r>
      <w:r w:rsidR="006F620F" w:rsidRPr="003A2F7A">
        <w:rPr>
          <w:rFonts w:ascii="Arial" w:hAnsi="Arial" w:cs="Arial"/>
          <w:color w:val="000000"/>
          <w:sz w:val="30"/>
          <w:szCs w:val="30"/>
        </w:rPr>
        <w:t xml:space="preserve"> 1. </w:t>
      </w:r>
      <w:r w:rsidR="006F620F" w:rsidRPr="003A2F7A">
        <w:rPr>
          <w:rFonts w:ascii="Arial" w:hAnsi="Arial" w:cs="Arial"/>
          <w:caps/>
          <w:color w:val="000000"/>
          <w:sz w:val="30"/>
          <w:szCs w:val="30"/>
        </w:rPr>
        <w:t>Предмет регулирования административного регламента</w:t>
      </w:r>
    </w:p>
    <w:p w:rsidR="006F620F" w:rsidRPr="003A2F7A" w:rsidRDefault="006F620F" w:rsidP="003A2F7A">
      <w:pPr>
        <w:autoSpaceDE w:val="0"/>
        <w:autoSpaceDN w:val="0"/>
        <w:adjustRightInd w:val="0"/>
        <w:outlineLvl w:val="1"/>
        <w:rPr>
          <w:rFonts w:ascii="Arial" w:hAnsi="Arial" w:cs="Arial"/>
          <w:color w:val="000000"/>
          <w:sz w:val="30"/>
          <w:szCs w:val="30"/>
        </w:rPr>
      </w:pPr>
    </w:p>
    <w:p w:rsidR="006F620F" w:rsidRPr="00B97386" w:rsidRDefault="006F620F" w:rsidP="003A2F7A">
      <w:pPr>
        <w:autoSpaceDE w:val="0"/>
        <w:autoSpaceDN w:val="0"/>
        <w:ind w:firstLine="709"/>
        <w:jc w:val="both"/>
        <w:rPr>
          <w:rFonts w:ascii="Arial" w:hAnsi="Arial" w:cs="Arial"/>
          <w:color w:val="000000"/>
          <w:sz w:val="24"/>
          <w:szCs w:val="24"/>
        </w:rPr>
      </w:pPr>
      <w:r w:rsidRPr="00B97386">
        <w:rPr>
          <w:rFonts w:ascii="Arial" w:hAnsi="Arial" w:cs="Arial"/>
          <w:color w:val="000000"/>
          <w:sz w:val="24"/>
          <w:szCs w:val="24"/>
        </w:rPr>
        <w:t xml:space="preserve">1. </w:t>
      </w:r>
      <w:proofErr w:type="gramStart"/>
      <w:r w:rsidRPr="00B97386">
        <w:rPr>
          <w:rFonts w:ascii="Arial" w:hAnsi="Arial" w:cs="Arial"/>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Голуметского муниципального образования,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Голуметского муниципального образования</w:t>
      </w:r>
      <w:proofErr w:type="gramEnd"/>
      <w:r w:rsidRPr="00B97386">
        <w:rPr>
          <w:rFonts w:ascii="Arial" w:hAnsi="Arial" w:cs="Arial"/>
          <w:sz w:val="24"/>
          <w:szCs w:val="24"/>
        </w:rPr>
        <w:t xml:space="preserve"> (далее - земельные участки), без проведения торгов.</w:t>
      </w:r>
    </w:p>
    <w:p w:rsidR="006F620F" w:rsidRPr="00B97386" w:rsidRDefault="006F620F" w:rsidP="003A2F7A">
      <w:pPr>
        <w:autoSpaceDE w:val="0"/>
        <w:autoSpaceDN w:val="0"/>
        <w:ind w:firstLine="709"/>
        <w:jc w:val="both"/>
        <w:rPr>
          <w:rFonts w:ascii="Arial" w:hAnsi="Arial" w:cs="Arial"/>
          <w:color w:val="000000"/>
          <w:sz w:val="24"/>
          <w:szCs w:val="24"/>
        </w:rPr>
      </w:pPr>
      <w:r w:rsidRPr="00B97386">
        <w:rPr>
          <w:rFonts w:ascii="Arial" w:hAnsi="Arial" w:cs="Arial"/>
          <w:color w:val="000000"/>
          <w:sz w:val="24"/>
          <w:szCs w:val="24"/>
        </w:rPr>
        <w:t xml:space="preserve">2. </w:t>
      </w:r>
      <w:r w:rsidRPr="00B97386">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r w:rsidRPr="00B97386">
        <w:rPr>
          <w:rFonts w:ascii="Arial" w:hAnsi="Arial" w:cs="Arial"/>
          <w:color w:val="000000"/>
          <w:sz w:val="24"/>
          <w:szCs w:val="24"/>
        </w:rPr>
        <w:t>.</w:t>
      </w:r>
    </w:p>
    <w:p w:rsidR="006F620F" w:rsidRPr="00B97386" w:rsidRDefault="006F620F" w:rsidP="003A2F7A">
      <w:pPr>
        <w:ind w:firstLine="567"/>
        <w:jc w:val="both"/>
        <w:rPr>
          <w:rFonts w:ascii="Arial" w:hAnsi="Arial" w:cs="Arial"/>
          <w:color w:val="000000"/>
          <w:sz w:val="30"/>
          <w:szCs w:val="30"/>
        </w:rPr>
      </w:pPr>
    </w:p>
    <w:p w:rsidR="006F620F" w:rsidRPr="00B97386" w:rsidRDefault="006F620F" w:rsidP="003A2F7A">
      <w:pPr>
        <w:autoSpaceDE w:val="0"/>
        <w:autoSpaceDN w:val="0"/>
        <w:adjustRightInd w:val="0"/>
        <w:jc w:val="center"/>
        <w:outlineLvl w:val="2"/>
        <w:rPr>
          <w:rFonts w:ascii="Arial" w:hAnsi="Arial" w:cs="Arial"/>
          <w:color w:val="000000"/>
          <w:sz w:val="30"/>
          <w:szCs w:val="30"/>
        </w:rPr>
      </w:pPr>
      <w:r w:rsidRPr="00B97386">
        <w:rPr>
          <w:rFonts w:ascii="Arial" w:hAnsi="Arial" w:cs="Arial"/>
          <w:color w:val="000000"/>
          <w:sz w:val="30"/>
          <w:szCs w:val="30"/>
        </w:rPr>
        <w:t xml:space="preserve">Глава 2. </w:t>
      </w:r>
      <w:r w:rsidRPr="00B97386">
        <w:rPr>
          <w:rFonts w:ascii="Arial" w:hAnsi="Arial" w:cs="Arial"/>
          <w:caps/>
          <w:color w:val="000000"/>
          <w:sz w:val="30"/>
          <w:szCs w:val="30"/>
        </w:rPr>
        <w:t>Круг заявителей</w:t>
      </w:r>
    </w:p>
    <w:p w:rsidR="006F620F" w:rsidRPr="00B97386" w:rsidRDefault="006F620F" w:rsidP="003A2F7A">
      <w:pPr>
        <w:widowControl w:val="0"/>
        <w:ind w:firstLine="709"/>
        <w:jc w:val="both"/>
        <w:rPr>
          <w:rFonts w:ascii="Arial" w:hAnsi="Arial" w:cs="Arial"/>
          <w:sz w:val="24"/>
          <w:szCs w:val="24"/>
        </w:rPr>
      </w:pP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4. В постоянное (бессрочное) пользование без проведения торгов земельные участки предоставляются:</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 органам государственной власти и органам местного самоуправления;</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w:t>
      </w:r>
      <w:r w:rsidR="003A2F7A">
        <w:rPr>
          <w:rFonts w:ascii="Arial" w:hAnsi="Arial" w:cs="Arial"/>
          <w:sz w:val="24"/>
          <w:szCs w:val="24"/>
        </w:rPr>
        <w:t xml:space="preserve"> </w:t>
      </w:r>
      <w:r w:rsidRPr="00B97386">
        <w:rPr>
          <w:rFonts w:ascii="Arial" w:hAnsi="Arial" w:cs="Arial"/>
          <w:sz w:val="24"/>
          <w:szCs w:val="24"/>
        </w:rPr>
        <w:t>государственным и муниципальным учреждениям (бюджетным, казенным, автономным);</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 казенным предприятиям;</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 центрам исторического наследия президентов Российской Федерации, прекративших исполнение своих полномочий.</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5. В безвозмездное пользование без проведения торгов земельные участки предоставляются в случаях, указанных в пункте 2 статьи 39.10 Земельного кодекса Российской Федерации.</w:t>
      </w:r>
    </w:p>
    <w:p w:rsidR="006F620F" w:rsidRPr="00B97386" w:rsidRDefault="006F620F" w:rsidP="003A2F7A">
      <w:pPr>
        <w:pStyle w:val="a8"/>
        <w:ind w:firstLine="708"/>
        <w:jc w:val="both"/>
        <w:rPr>
          <w:rFonts w:cs="Arial"/>
        </w:rPr>
      </w:pPr>
      <w:r w:rsidRPr="00B97386">
        <w:rPr>
          <w:rFonts w:cs="Arial"/>
        </w:rPr>
        <w:lastRenderedPageBreak/>
        <w:t>6. Правом на получение земельных участков в собственность бесплатно обладают лица, указанные в статье 39.5 Земельного кодекса Российской Федерации, а также в части 1 статьи 2 Закона Иркутской области от 12.03.2009 № 8-ОЗ «О бесплатном предоставлении земельных участков в собственность граждан».</w:t>
      </w:r>
    </w:p>
    <w:p w:rsidR="006F620F" w:rsidRPr="00B97386" w:rsidRDefault="006F620F" w:rsidP="003A2F7A">
      <w:pPr>
        <w:widowControl w:val="0"/>
        <w:autoSpaceDE w:val="0"/>
        <w:autoSpaceDN w:val="0"/>
        <w:adjustRightInd w:val="0"/>
        <w:ind w:firstLine="708"/>
        <w:jc w:val="both"/>
        <w:rPr>
          <w:rFonts w:ascii="Arial" w:hAnsi="Arial" w:cs="Arial"/>
          <w:sz w:val="24"/>
          <w:szCs w:val="24"/>
        </w:rPr>
      </w:pPr>
      <w:r w:rsidRPr="00B97386">
        <w:rPr>
          <w:rFonts w:ascii="Arial" w:hAnsi="Arial" w:cs="Arial"/>
          <w:sz w:val="24"/>
          <w:szCs w:val="24"/>
        </w:rPr>
        <w:t>7. Без проведения торгов в собственность за плату земельные участки предоставляются лицам, указанным в пункте 2 статьи 39.3 Земельного кодекса Российской Федерации.</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 xml:space="preserve">8.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B97386">
        <w:rPr>
          <w:rFonts w:ascii="Arial" w:hAnsi="Arial" w:cs="Arial"/>
          <w:sz w:val="24"/>
          <w:szCs w:val="24"/>
        </w:rPr>
        <w:t>к</w:t>
      </w:r>
      <w:proofErr w:type="gramEnd"/>
      <w:r w:rsidRPr="00B97386">
        <w:rPr>
          <w:rFonts w:ascii="Arial" w:hAnsi="Arial" w:cs="Arial"/>
          <w:sz w:val="24"/>
          <w:szCs w:val="24"/>
        </w:rPr>
        <w:t xml:space="preserve"> нотариально удостоверенной. </w:t>
      </w:r>
    </w:p>
    <w:p w:rsidR="006F620F" w:rsidRPr="00B97386" w:rsidRDefault="006F620F" w:rsidP="003A2F7A">
      <w:pPr>
        <w:autoSpaceDE w:val="0"/>
        <w:autoSpaceDN w:val="0"/>
        <w:adjustRightInd w:val="0"/>
        <w:ind w:firstLine="540"/>
        <w:jc w:val="both"/>
        <w:outlineLvl w:val="2"/>
        <w:rPr>
          <w:rFonts w:ascii="Arial" w:hAnsi="Arial" w:cs="Arial"/>
          <w:color w:val="000000"/>
          <w:sz w:val="30"/>
          <w:szCs w:val="30"/>
        </w:rPr>
      </w:pPr>
    </w:p>
    <w:p w:rsidR="006F620F" w:rsidRPr="00B97386" w:rsidRDefault="00B97386" w:rsidP="003A2F7A">
      <w:pPr>
        <w:autoSpaceDE w:val="0"/>
        <w:autoSpaceDN w:val="0"/>
        <w:adjustRightInd w:val="0"/>
        <w:jc w:val="center"/>
        <w:outlineLvl w:val="1"/>
        <w:rPr>
          <w:rFonts w:ascii="Arial" w:hAnsi="Arial" w:cs="Arial"/>
          <w:caps/>
          <w:color w:val="000000"/>
          <w:sz w:val="30"/>
          <w:szCs w:val="30"/>
        </w:rPr>
      </w:pPr>
      <w:r>
        <w:rPr>
          <w:rFonts w:ascii="Arial" w:hAnsi="Arial" w:cs="Arial"/>
          <w:color w:val="000000"/>
          <w:sz w:val="30"/>
          <w:szCs w:val="30"/>
        </w:rPr>
        <w:t>ГЛАВА</w:t>
      </w:r>
      <w:r w:rsidR="006F620F" w:rsidRPr="00B97386">
        <w:rPr>
          <w:rFonts w:ascii="Arial" w:hAnsi="Arial" w:cs="Arial"/>
          <w:color w:val="000000"/>
          <w:sz w:val="30"/>
          <w:szCs w:val="30"/>
        </w:rPr>
        <w:t xml:space="preserve"> 3. </w:t>
      </w:r>
      <w:r w:rsidR="006F620F" w:rsidRPr="00B97386">
        <w:rPr>
          <w:rFonts w:ascii="Arial" w:hAnsi="Arial" w:cs="Arial"/>
          <w:caps/>
          <w:color w:val="000000"/>
          <w:sz w:val="30"/>
          <w:szCs w:val="30"/>
        </w:rPr>
        <w:t>Требования к порядку информирования о предоставлении МУНИЦИПАЛЬНОЙ услуги</w:t>
      </w:r>
    </w:p>
    <w:p w:rsidR="006F620F" w:rsidRPr="00B97386" w:rsidRDefault="006F620F" w:rsidP="003A2F7A">
      <w:pPr>
        <w:autoSpaceDE w:val="0"/>
        <w:autoSpaceDN w:val="0"/>
        <w:adjustRightInd w:val="0"/>
        <w:jc w:val="center"/>
        <w:outlineLvl w:val="1"/>
        <w:rPr>
          <w:rFonts w:ascii="Arial" w:hAnsi="Arial" w:cs="Arial"/>
          <w:color w:val="000000"/>
          <w:sz w:val="30"/>
          <w:szCs w:val="30"/>
        </w:rPr>
      </w:pP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color w:val="000000"/>
          <w:sz w:val="24"/>
          <w:szCs w:val="24"/>
        </w:rPr>
        <w:t xml:space="preserve">9. </w:t>
      </w:r>
      <w:r w:rsidRPr="00B97386">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10. Информация предоставляется:</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а) при личном контакте с заявителями;</w:t>
      </w:r>
    </w:p>
    <w:p w:rsidR="006F620F" w:rsidRPr="00B97386" w:rsidRDefault="006F620F" w:rsidP="003A2F7A">
      <w:pPr>
        <w:pStyle w:val="ConsPlusNormal"/>
        <w:ind w:firstLine="709"/>
        <w:jc w:val="both"/>
        <w:rPr>
          <w:rFonts w:ascii="Arial" w:hAnsi="Arial" w:cs="Arial"/>
          <w:sz w:val="24"/>
          <w:szCs w:val="24"/>
        </w:rPr>
      </w:pPr>
      <w:proofErr w:type="gramStart"/>
      <w:r w:rsidRPr="00B97386">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 </w:t>
      </w:r>
      <w:hyperlink r:id="rId6" w:history="1">
        <w:r w:rsidRPr="00B97386">
          <w:rPr>
            <w:rStyle w:val="a7"/>
            <w:rFonts w:ascii="Arial" w:eastAsiaTheme="majorEastAsia" w:hAnsi="Arial" w:cs="Arial"/>
            <w:sz w:val="24"/>
            <w:szCs w:val="24"/>
          </w:rPr>
          <w:t>www.cher.irkobl.ru</w:t>
        </w:r>
      </w:hyperlink>
      <w:r w:rsidRPr="00B97386">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B97386">
          <w:rPr>
            <w:rStyle w:val="a7"/>
            <w:rFonts w:ascii="Arial" w:eastAsiaTheme="majorEastAsia" w:hAnsi="Arial" w:cs="Arial"/>
            <w:sz w:val="24"/>
            <w:szCs w:val="24"/>
          </w:rPr>
          <w:t>http://38.gosuslugi.ru</w:t>
        </w:r>
      </w:hyperlink>
      <w:r w:rsidRPr="00B97386">
        <w:rPr>
          <w:rFonts w:ascii="Arial" w:hAnsi="Arial" w:cs="Arial"/>
          <w:sz w:val="24"/>
          <w:szCs w:val="24"/>
        </w:rPr>
        <w:t xml:space="preserve"> (далее – Портал);</w:t>
      </w:r>
      <w:proofErr w:type="gramEnd"/>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в) письменно, в случае письменного обращения заявителя.</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11.Должностное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12. Должностные лица уполномоченного органа, предоставляют информацию по следующим вопросам:</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б) о порядке предоставления муниципальной услуги и ходе предоставления муниципальной услуги;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в) о перечне документов, необходимых для предоставления муниципальной услуги;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г) о времени приема документов, необходимых для предоставления муниципальной услуги;</w:t>
      </w:r>
    </w:p>
    <w:p w:rsidR="006F620F" w:rsidRPr="00B97386" w:rsidRDefault="006F620F" w:rsidP="003A2F7A">
      <w:pPr>
        <w:pStyle w:val="ConsPlusNormal"/>
        <w:ind w:firstLine="709"/>
        <w:jc w:val="both"/>
        <w:rPr>
          <w:rFonts w:ascii="Arial" w:hAnsi="Arial" w:cs="Arial"/>
          <w:sz w:val="24"/>
          <w:szCs w:val="24"/>
        </w:rPr>
      </w:pPr>
      <w:proofErr w:type="spellStart"/>
      <w:r w:rsidRPr="00B97386">
        <w:rPr>
          <w:rFonts w:ascii="Arial" w:hAnsi="Arial" w:cs="Arial"/>
          <w:sz w:val="24"/>
          <w:szCs w:val="24"/>
        </w:rPr>
        <w:t>д</w:t>
      </w:r>
      <w:proofErr w:type="spellEnd"/>
      <w:r w:rsidRPr="00B97386">
        <w:rPr>
          <w:rFonts w:ascii="Arial" w:hAnsi="Arial" w:cs="Arial"/>
          <w:sz w:val="24"/>
          <w:szCs w:val="24"/>
        </w:rPr>
        <w:t>) о сроке предоставления муниципальной услуги;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lastRenderedPageBreak/>
        <w:t>ж) об основаниях отказа в предоставлении муниципальной услуги;</w:t>
      </w:r>
    </w:p>
    <w:p w:rsidR="006F620F" w:rsidRPr="00B97386" w:rsidRDefault="006F620F" w:rsidP="003A2F7A">
      <w:pPr>
        <w:pStyle w:val="ConsPlusNormal"/>
        <w:ind w:firstLine="709"/>
        <w:jc w:val="both"/>
        <w:rPr>
          <w:rFonts w:ascii="Arial" w:hAnsi="Arial" w:cs="Arial"/>
          <w:sz w:val="24"/>
          <w:szCs w:val="24"/>
        </w:rPr>
      </w:pPr>
      <w:proofErr w:type="spellStart"/>
      <w:r w:rsidRPr="00B97386">
        <w:rPr>
          <w:rFonts w:ascii="Arial" w:hAnsi="Arial" w:cs="Arial"/>
          <w:sz w:val="24"/>
          <w:szCs w:val="24"/>
        </w:rPr>
        <w:t>з</w:t>
      </w:r>
      <w:proofErr w:type="spellEnd"/>
      <w:r w:rsidRPr="00B97386">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13. Основными требованиями при предоставлении информации являются:</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а) актуальность;</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б) своевременность;</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в) четкость и доступность в изложении информации;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г) полнота информации;</w:t>
      </w:r>
    </w:p>
    <w:p w:rsidR="006F620F" w:rsidRPr="00B97386" w:rsidRDefault="006F620F" w:rsidP="003A2F7A">
      <w:pPr>
        <w:pStyle w:val="ConsPlusNormal"/>
        <w:ind w:firstLine="709"/>
        <w:jc w:val="both"/>
        <w:rPr>
          <w:rFonts w:ascii="Arial" w:hAnsi="Arial" w:cs="Arial"/>
          <w:sz w:val="24"/>
          <w:szCs w:val="24"/>
        </w:rPr>
      </w:pPr>
      <w:proofErr w:type="spellStart"/>
      <w:r w:rsidRPr="00B97386">
        <w:rPr>
          <w:rFonts w:ascii="Arial" w:hAnsi="Arial" w:cs="Arial"/>
          <w:sz w:val="24"/>
          <w:szCs w:val="24"/>
        </w:rPr>
        <w:t>д</w:t>
      </w:r>
      <w:proofErr w:type="spellEnd"/>
      <w:r w:rsidRPr="00B97386">
        <w:rPr>
          <w:rFonts w:ascii="Arial" w:hAnsi="Arial" w:cs="Arial"/>
          <w:sz w:val="24"/>
          <w:szCs w:val="24"/>
        </w:rPr>
        <w:t>) соответствие информации требованиям законодательства.</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 xml:space="preserve">14. Предоставление информации по телефону осуществляется путем непосредственного общения заявителя с должностным лицом </w:t>
      </w:r>
      <w:r w:rsidRPr="00B97386">
        <w:rPr>
          <w:rFonts w:ascii="Arial" w:hAnsi="Arial" w:cs="Arial"/>
          <w:sz w:val="24"/>
          <w:szCs w:val="24"/>
          <w:lang w:eastAsia="ko-KR"/>
        </w:rPr>
        <w:t>уполномоченного органа</w:t>
      </w:r>
      <w:r w:rsidRPr="00B97386">
        <w:rPr>
          <w:rFonts w:ascii="Arial" w:hAnsi="Arial" w:cs="Arial"/>
          <w:sz w:val="24"/>
          <w:szCs w:val="24"/>
        </w:rPr>
        <w:t>.</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15.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 xml:space="preserve">16. Если заявителя не удовлетворяет </w:t>
      </w:r>
      <w:proofErr w:type="gramStart"/>
      <w:r w:rsidRPr="00B97386">
        <w:rPr>
          <w:rFonts w:ascii="Arial" w:hAnsi="Arial" w:cs="Arial"/>
          <w:sz w:val="24"/>
          <w:szCs w:val="24"/>
        </w:rPr>
        <w:t>информация, представленная должностным лицом уполномоченного органа он может</w:t>
      </w:r>
      <w:proofErr w:type="gramEnd"/>
      <w:r w:rsidRPr="00B97386">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 xml:space="preserve">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Днем регистрации обращения является день его поступления в уполномоченный орган.</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18.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а) на стендах, расположенных в помещениях, занимаемых уполномоченным органом;</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sidRPr="00B97386">
        <w:rPr>
          <w:rFonts w:ascii="Arial" w:hAnsi="Arial" w:cs="Arial"/>
          <w:color w:val="000000"/>
          <w:sz w:val="24"/>
          <w:szCs w:val="24"/>
        </w:rPr>
        <w:t xml:space="preserve"> </w:t>
      </w:r>
      <w:hyperlink r:id="rId8" w:history="1">
        <w:r w:rsidRPr="00B97386">
          <w:rPr>
            <w:rStyle w:val="a7"/>
            <w:rFonts w:ascii="Arial" w:eastAsiaTheme="majorEastAsia" w:hAnsi="Arial" w:cs="Arial"/>
            <w:sz w:val="24"/>
            <w:szCs w:val="24"/>
          </w:rPr>
          <w:t>www.cher.irkobl.ru</w:t>
        </w:r>
      </w:hyperlink>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в) посредством публикации в средствах массовой информации.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19. На стендах, расположенных в помещениях, занимаемых уполномоченным органом, размещается следующая информация:</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lastRenderedPageBreak/>
        <w:t>1) список документов для получения муниципальной услуги;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2) о сроках предоставления муниципальной услуги;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3) извлечения из административного регламента:</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а) об основаниях отказа в предоставлении муниципальной услуги;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б) об описании конечного результата предоставления муниципальной услуги;</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620F" w:rsidRPr="00B97386" w:rsidRDefault="006F620F" w:rsidP="003A2F7A">
      <w:pPr>
        <w:pStyle w:val="ConsPlusNormal"/>
        <w:ind w:firstLine="709"/>
        <w:jc w:val="both"/>
        <w:rPr>
          <w:rFonts w:ascii="Arial" w:hAnsi="Arial" w:cs="Arial"/>
          <w:sz w:val="24"/>
          <w:szCs w:val="24"/>
        </w:rPr>
      </w:pPr>
      <w:r w:rsidRPr="00B97386">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20. Информация об уполномоченном органе:</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а) место нахождения: 665441, Иркутская область, Черемховский район, с. Голуметь, ул. Калинина, 10;</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 xml:space="preserve">б) телефон: 89025112304; </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в) почтовый адрес для направления документов и обращений: 665441, Иркутская область, Черемховский район, с. Голуметь, ул. Калинина, 10;</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г) официальный сайт Черемховского районного муниципального образования  раздел «Поселения района», подраздел «Голуметское сельское поселение»</w:t>
      </w:r>
      <w:r w:rsidRPr="00B97386">
        <w:rPr>
          <w:rFonts w:ascii="Arial" w:hAnsi="Arial" w:cs="Arial"/>
          <w:color w:val="000000"/>
          <w:sz w:val="24"/>
          <w:szCs w:val="24"/>
        </w:rPr>
        <w:t xml:space="preserve"> </w:t>
      </w:r>
      <w:hyperlink r:id="rId9" w:history="1">
        <w:r w:rsidRPr="00B97386">
          <w:rPr>
            <w:rStyle w:val="a7"/>
            <w:rFonts w:ascii="Arial" w:eastAsiaTheme="majorEastAsia" w:hAnsi="Arial" w:cs="Arial"/>
            <w:sz w:val="24"/>
            <w:szCs w:val="24"/>
          </w:rPr>
          <w:t>www.cher.irkobl.ru</w:t>
        </w:r>
      </w:hyperlink>
    </w:p>
    <w:p w:rsidR="006F620F" w:rsidRPr="00B97386" w:rsidRDefault="006F620F" w:rsidP="003A2F7A">
      <w:pPr>
        <w:widowControl w:val="0"/>
        <w:autoSpaceDE w:val="0"/>
        <w:autoSpaceDN w:val="0"/>
        <w:adjustRightInd w:val="0"/>
        <w:ind w:firstLine="709"/>
        <w:jc w:val="both"/>
        <w:rPr>
          <w:rFonts w:ascii="Arial" w:hAnsi="Arial" w:cs="Arial"/>
          <w:sz w:val="24"/>
          <w:szCs w:val="24"/>
        </w:rPr>
      </w:pPr>
      <w:proofErr w:type="spellStart"/>
      <w:r w:rsidRPr="00B97386">
        <w:rPr>
          <w:rFonts w:ascii="Arial" w:hAnsi="Arial" w:cs="Arial"/>
          <w:sz w:val="24"/>
          <w:szCs w:val="24"/>
        </w:rPr>
        <w:t>д</w:t>
      </w:r>
      <w:proofErr w:type="spellEnd"/>
      <w:r w:rsidRPr="00B97386">
        <w:rPr>
          <w:rFonts w:ascii="Arial" w:hAnsi="Arial" w:cs="Arial"/>
          <w:sz w:val="24"/>
          <w:szCs w:val="24"/>
        </w:rPr>
        <w:t xml:space="preserve">) адрес электронной почты: </w:t>
      </w:r>
      <w:r w:rsidRPr="00B97386">
        <w:rPr>
          <w:rFonts w:ascii="Arial" w:hAnsi="Arial" w:cs="Arial"/>
          <w:sz w:val="24"/>
          <w:szCs w:val="24"/>
          <w:lang w:val="en-US"/>
        </w:rPr>
        <w:t>mo</w:t>
      </w:r>
      <w:r w:rsidRPr="00B97386">
        <w:rPr>
          <w:rFonts w:ascii="Arial" w:hAnsi="Arial" w:cs="Arial"/>
          <w:sz w:val="24"/>
          <w:szCs w:val="24"/>
        </w:rPr>
        <w:t>-</w:t>
      </w:r>
      <w:proofErr w:type="spellStart"/>
      <w:r w:rsidRPr="00B97386">
        <w:rPr>
          <w:rFonts w:ascii="Arial" w:hAnsi="Arial" w:cs="Arial"/>
          <w:sz w:val="24"/>
          <w:szCs w:val="24"/>
          <w:lang w:val="en-US"/>
        </w:rPr>
        <w:t>golymet</w:t>
      </w:r>
      <w:proofErr w:type="spellEnd"/>
      <w:r w:rsidRPr="00B97386">
        <w:rPr>
          <w:rFonts w:ascii="Arial" w:hAnsi="Arial" w:cs="Arial"/>
          <w:sz w:val="24"/>
          <w:szCs w:val="24"/>
        </w:rPr>
        <w:t xml:space="preserve"> @</w:t>
      </w:r>
      <w:r w:rsidRPr="00B97386">
        <w:rPr>
          <w:rFonts w:ascii="Arial" w:hAnsi="Arial" w:cs="Arial"/>
          <w:sz w:val="24"/>
          <w:szCs w:val="24"/>
          <w:lang w:val="en-US"/>
        </w:rPr>
        <w:t>mail</w:t>
      </w:r>
      <w:r w:rsidRPr="00B97386">
        <w:rPr>
          <w:rFonts w:ascii="Arial" w:hAnsi="Arial" w:cs="Arial"/>
          <w:sz w:val="24"/>
          <w:szCs w:val="24"/>
        </w:rPr>
        <w:t>.</w:t>
      </w:r>
      <w:proofErr w:type="spellStart"/>
      <w:r w:rsidRPr="00B97386">
        <w:rPr>
          <w:rFonts w:ascii="Arial" w:hAnsi="Arial" w:cs="Arial"/>
          <w:sz w:val="24"/>
          <w:szCs w:val="24"/>
          <w:lang w:val="en-US"/>
        </w:rPr>
        <w:t>ru</w:t>
      </w:r>
      <w:proofErr w:type="spellEnd"/>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21. График приема заявителей в уполномоченном органе:</w:t>
      </w:r>
    </w:p>
    <w:tbl>
      <w:tblPr>
        <w:tblW w:w="5000" w:type="pct"/>
        <w:tblLook w:val="04A0"/>
      </w:tblPr>
      <w:tblGrid>
        <w:gridCol w:w="3131"/>
        <w:gridCol w:w="2261"/>
        <w:gridCol w:w="4179"/>
      </w:tblGrid>
      <w:tr w:rsidR="006F620F" w:rsidRPr="00B97386" w:rsidTr="006F620F">
        <w:tc>
          <w:tcPr>
            <w:tcW w:w="1636" w:type="pct"/>
            <w:hideMark/>
          </w:tcPr>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Понедельник</w:t>
            </w:r>
          </w:p>
        </w:tc>
        <w:tc>
          <w:tcPr>
            <w:tcW w:w="1181" w:type="pct"/>
            <w:hideMark/>
          </w:tcPr>
          <w:p w:rsidR="006F620F" w:rsidRPr="00B97386" w:rsidRDefault="006F620F" w:rsidP="003A2F7A">
            <w:pPr>
              <w:widowControl w:val="0"/>
              <w:autoSpaceDE w:val="0"/>
              <w:autoSpaceDN w:val="0"/>
              <w:adjustRightInd w:val="0"/>
              <w:jc w:val="both"/>
              <w:rPr>
                <w:rFonts w:ascii="Arial" w:hAnsi="Arial" w:cs="Arial"/>
                <w:sz w:val="24"/>
                <w:szCs w:val="24"/>
              </w:rPr>
            </w:pPr>
            <w:r w:rsidRPr="00B97386">
              <w:rPr>
                <w:rFonts w:ascii="Arial" w:hAnsi="Arial" w:cs="Arial"/>
                <w:sz w:val="24"/>
                <w:szCs w:val="24"/>
              </w:rPr>
              <w:t>9.00 – 18.00</w:t>
            </w:r>
          </w:p>
        </w:tc>
        <w:tc>
          <w:tcPr>
            <w:tcW w:w="2183" w:type="pct"/>
            <w:hideMark/>
          </w:tcPr>
          <w:p w:rsidR="006F620F" w:rsidRPr="00B97386" w:rsidRDefault="006F620F" w:rsidP="003A2F7A">
            <w:pPr>
              <w:widowControl w:val="0"/>
              <w:autoSpaceDE w:val="0"/>
              <w:autoSpaceDN w:val="0"/>
              <w:adjustRightInd w:val="0"/>
              <w:jc w:val="both"/>
              <w:rPr>
                <w:rFonts w:ascii="Arial" w:hAnsi="Arial" w:cs="Arial"/>
                <w:sz w:val="24"/>
                <w:szCs w:val="24"/>
              </w:rPr>
            </w:pPr>
            <w:r w:rsidRPr="00B97386">
              <w:rPr>
                <w:rFonts w:ascii="Arial" w:hAnsi="Arial" w:cs="Arial"/>
                <w:sz w:val="24"/>
                <w:szCs w:val="24"/>
              </w:rPr>
              <w:t>(перерыв 13.00 – 14.00)</w:t>
            </w:r>
          </w:p>
        </w:tc>
      </w:tr>
      <w:tr w:rsidR="006F620F" w:rsidRPr="00B97386" w:rsidTr="006F620F">
        <w:trPr>
          <w:trHeight w:val="160"/>
        </w:trPr>
        <w:tc>
          <w:tcPr>
            <w:tcW w:w="1636" w:type="pct"/>
            <w:hideMark/>
          </w:tcPr>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Вторник</w:t>
            </w:r>
          </w:p>
        </w:tc>
        <w:tc>
          <w:tcPr>
            <w:tcW w:w="1181" w:type="pct"/>
            <w:hideMark/>
          </w:tcPr>
          <w:p w:rsidR="006F620F" w:rsidRPr="00B97386" w:rsidRDefault="006F620F" w:rsidP="003A2F7A">
            <w:pPr>
              <w:widowControl w:val="0"/>
              <w:autoSpaceDE w:val="0"/>
              <w:autoSpaceDN w:val="0"/>
              <w:adjustRightInd w:val="0"/>
              <w:jc w:val="both"/>
              <w:rPr>
                <w:rFonts w:ascii="Arial" w:hAnsi="Arial" w:cs="Arial"/>
                <w:sz w:val="24"/>
                <w:szCs w:val="24"/>
              </w:rPr>
            </w:pPr>
            <w:r w:rsidRPr="00B97386">
              <w:rPr>
                <w:rFonts w:ascii="Arial" w:hAnsi="Arial" w:cs="Arial"/>
                <w:sz w:val="24"/>
                <w:szCs w:val="24"/>
              </w:rPr>
              <w:t>9.00 – 18.00</w:t>
            </w:r>
          </w:p>
        </w:tc>
        <w:tc>
          <w:tcPr>
            <w:tcW w:w="2183" w:type="pct"/>
            <w:hideMark/>
          </w:tcPr>
          <w:p w:rsidR="006F620F" w:rsidRPr="00B97386" w:rsidRDefault="006F620F" w:rsidP="003A2F7A">
            <w:pPr>
              <w:jc w:val="both"/>
              <w:rPr>
                <w:rFonts w:ascii="Arial" w:hAnsi="Arial" w:cs="Arial"/>
                <w:sz w:val="24"/>
                <w:szCs w:val="24"/>
              </w:rPr>
            </w:pPr>
            <w:r w:rsidRPr="00B97386">
              <w:rPr>
                <w:rFonts w:ascii="Arial" w:hAnsi="Arial" w:cs="Arial"/>
                <w:sz w:val="24"/>
                <w:szCs w:val="24"/>
              </w:rPr>
              <w:t>(перерыв 13.00 – 14.00)</w:t>
            </w:r>
          </w:p>
        </w:tc>
      </w:tr>
      <w:tr w:rsidR="006F620F" w:rsidRPr="00B97386" w:rsidTr="006F620F">
        <w:tc>
          <w:tcPr>
            <w:tcW w:w="1636" w:type="pct"/>
            <w:hideMark/>
          </w:tcPr>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Среда</w:t>
            </w:r>
          </w:p>
        </w:tc>
        <w:tc>
          <w:tcPr>
            <w:tcW w:w="1181" w:type="pct"/>
            <w:hideMark/>
          </w:tcPr>
          <w:p w:rsidR="006F620F" w:rsidRPr="00B97386" w:rsidRDefault="006F620F" w:rsidP="003A2F7A">
            <w:pPr>
              <w:widowControl w:val="0"/>
              <w:autoSpaceDE w:val="0"/>
              <w:autoSpaceDN w:val="0"/>
              <w:adjustRightInd w:val="0"/>
              <w:jc w:val="both"/>
              <w:rPr>
                <w:rFonts w:ascii="Arial" w:hAnsi="Arial" w:cs="Arial"/>
                <w:sz w:val="24"/>
                <w:szCs w:val="24"/>
              </w:rPr>
            </w:pPr>
            <w:r w:rsidRPr="00B97386">
              <w:rPr>
                <w:rFonts w:ascii="Arial" w:hAnsi="Arial" w:cs="Arial"/>
                <w:sz w:val="24"/>
                <w:szCs w:val="24"/>
              </w:rPr>
              <w:t>9.00 – 18.00</w:t>
            </w:r>
          </w:p>
        </w:tc>
        <w:tc>
          <w:tcPr>
            <w:tcW w:w="2183" w:type="pct"/>
            <w:hideMark/>
          </w:tcPr>
          <w:p w:rsidR="006F620F" w:rsidRPr="00B97386" w:rsidRDefault="006F620F" w:rsidP="003A2F7A">
            <w:pPr>
              <w:jc w:val="both"/>
              <w:rPr>
                <w:rFonts w:ascii="Arial" w:hAnsi="Arial" w:cs="Arial"/>
                <w:sz w:val="24"/>
                <w:szCs w:val="24"/>
              </w:rPr>
            </w:pPr>
            <w:r w:rsidRPr="00B97386">
              <w:rPr>
                <w:rFonts w:ascii="Arial" w:hAnsi="Arial" w:cs="Arial"/>
                <w:sz w:val="24"/>
                <w:szCs w:val="24"/>
              </w:rPr>
              <w:t>(перерыв 13.00 – 14.00)</w:t>
            </w:r>
          </w:p>
        </w:tc>
      </w:tr>
      <w:tr w:rsidR="006F620F" w:rsidRPr="00B97386" w:rsidTr="006F620F">
        <w:tc>
          <w:tcPr>
            <w:tcW w:w="1636" w:type="pct"/>
            <w:hideMark/>
          </w:tcPr>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Четверг</w:t>
            </w:r>
          </w:p>
        </w:tc>
        <w:tc>
          <w:tcPr>
            <w:tcW w:w="1181" w:type="pct"/>
            <w:hideMark/>
          </w:tcPr>
          <w:p w:rsidR="006F620F" w:rsidRPr="00B97386" w:rsidRDefault="006F620F" w:rsidP="003A2F7A">
            <w:pPr>
              <w:widowControl w:val="0"/>
              <w:autoSpaceDE w:val="0"/>
              <w:autoSpaceDN w:val="0"/>
              <w:adjustRightInd w:val="0"/>
              <w:jc w:val="both"/>
              <w:rPr>
                <w:rFonts w:ascii="Arial" w:hAnsi="Arial" w:cs="Arial"/>
                <w:sz w:val="24"/>
                <w:szCs w:val="24"/>
              </w:rPr>
            </w:pPr>
            <w:r w:rsidRPr="00B97386">
              <w:rPr>
                <w:rFonts w:ascii="Arial" w:hAnsi="Arial" w:cs="Arial"/>
                <w:sz w:val="24"/>
                <w:szCs w:val="24"/>
              </w:rPr>
              <w:t>9.00 – 18.00</w:t>
            </w:r>
          </w:p>
        </w:tc>
        <w:tc>
          <w:tcPr>
            <w:tcW w:w="2183" w:type="pct"/>
            <w:hideMark/>
          </w:tcPr>
          <w:p w:rsidR="006F620F" w:rsidRPr="00B97386" w:rsidRDefault="006F620F" w:rsidP="003A2F7A">
            <w:pPr>
              <w:jc w:val="both"/>
              <w:rPr>
                <w:rFonts w:ascii="Arial" w:hAnsi="Arial" w:cs="Arial"/>
                <w:sz w:val="24"/>
                <w:szCs w:val="24"/>
              </w:rPr>
            </w:pPr>
            <w:r w:rsidRPr="00B97386">
              <w:rPr>
                <w:rFonts w:ascii="Arial" w:hAnsi="Arial" w:cs="Arial"/>
                <w:sz w:val="24"/>
                <w:szCs w:val="24"/>
              </w:rPr>
              <w:t>(перерыв 13.00 – 14.00)</w:t>
            </w:r>
          </w:p>
        </w:tc>
      </w:tr>
      <w:tr w:rsidR="006F620F" w:rsidRPr="00B97386" w:rsidTr="006F620F">
        <w:tc>
          <w:tcPr>
            <w:tcW w:w="1636" w:type="pct"/>
            <w:hideMark/>
          </w:tcPr>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Пятница</w:t>
            </w:r>
          </w:p>
        </w:tc>
        <w:tc>
          <w:tcPr>
            <w:tcW w:w="1181" w:type="pct"/>
            <w:hideMark/>
          </w:tcPr>
          <w:p w:rsidR="006F620F" w:rsidRPr="00B97386" w:rsidRDefault="006F620F" w:rsidP="003A2F7A">
            <w:pPr>
              <w:widowControl w:val="0"/>
              <w:autoSpaceDE w:val="0"/>
              <w:autoSpaceDN w:val="0"/>
              <w:adjustRightInd w:val="0"/>
              <w:jc w:val="both"/>
              <w:rPr>
                <w:rFonts w:ascii="Arial" w:hAnsi="Arial" w:cs="Arial"/>
                <w:sz w:val="24"/>
                <w:szCs w:val="24"/>
              </w:rPr>
            </w:pPr>
            <w:r w:rsidRPr="00B97386">
              <w:rPr>
                <w:rFonts w:ascii="Arial" w:hAnsi="Arial" w:cs="Arial"/>
                <w:sz w:val="24"/>
                <w:szCs w:val="24"/>
              </w:rPr>
              <w:t>9.00 – 18.00</w:t>
            </w:r>
          </w:p>
        </w:tc>
        <w:tc>
          <w:tcPr>
            <w:tcW w:w="2183" w:type="pct"/>
            <w:hideMark/>
          </w:tcPr>
          <w:p w:rsidR="006F620F" w:rsidRPr="00B97386" w:rsidRDefault="006F620F" w:rsidP="003A2F7A">
            <w:pPr>
              <w:jc w:val="both"/>
              <w:rPr>
                <w:rFonts w:ascii="Arial" w:hAnsi="Arial" w:cs="Arial"/>
                <w:sz w:val="24"/>
                <w:szCs w:val="24"/>
              </w:rPr>
            </w:pPr>
            <w:r w:rsidRPr="00B97386">
              <w:rPr>
                <w:rFonts w:ascii="Arial" w:hAnsi="Arial" w:cs="Arial"/>
                <w:sz w:val="24"/>
                <w:szCs w:val="24"/>
              </w:rPr>
              <w:t>(перерыв 13.00 – 14.00)</w:t>
            </w:r>
          </w:p>
        </w:tc>
      </w:tr>
      <w:tr w:rsidR="006F620F" w:rsidRPr="00B97386" w:rsidTr="006F620F">
        <w:tc>
          <w:tcPr>
            <w:tcW w:w="5000" w:type="pct"/>
            <w:gridSpan w:val="3"/>
            <w:hideMark/>
          </w:tcPr>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 xml:space="preserve">Суббота, воскресенье – выходные дни </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 xml:space="preserve">21.1. График приема заявителей руководителем уполномоченного органа </w:t>
            </w:r>
          </w:p>
          <w:tbl>
            <w:tblPr>
              <w:tblW w:w="4536" w:type="dxa"/>
              <w:tblInd w:w="768" w:type="dxa"/>
              <w:tblLook w:val="04A0"/>
            </w:tblPr>
            <w:tblGrid>
              <w:gridCol w:w="2552"/>
              <w:gridCol w:w="1984"/>
            </w:tblGrid>
            <w:tr w:rsidR="006F620F" w:rsidRPr="00B97386">
              <w:tc>
                <w:tcPr>
                  <w:tcW w:w="2552" w:type="dxa"/>
                  <w:hideMark/>
                </w:tcPr>
                <w:p w:rsidR="006F620F" w:rsidRPr="00B97386" w:rsidRDefault="006F620F" w:rsidP="003A2F7A">
                  <w:pPr>
                    <w:widowControl w:val="0"/>
                    <w:autoSpaceDE w:val="0"/>
                    <w:autoSpaceDN w:val="0"/>
                    <w:adjustRightInd w:val="0"/>
                    <w:jc w:val="both"/>
                    <w:rPr>
                      <w:rFonts w:ascii="Arial" w:hAnsi="Arial" w:cs="Arial"/>
                      <w:sz w:val="24"/>
                      <w:szCs w:val="24"/>
                    </w:rPr>
                  </w:pPr>
                  <w:r w:rsidRPr="00B97386">
                    <w:rPr>
                      <w:rFonts w:ascii="Arial" w:hAnsi="Arial" w:cs="Arial"/>
                      <w:sz w:val="24"/>
                      <w:szCs w:val="24"/>
                    </w:rPr>
                    <w:t>Четверг</w:t>
                  </w:r>
                </w:p>
              </w:tc>
              <w:tc>
                <w:tcPr>
                  <w:tcW w:w="1984" w:type="dxa"/>
                  <w:hideMark/>
                </w:tcPr>
                <w:p w:rsidR="006F620F" w:rsidRPr="00B97386" w:rsidRDefault="006F620F" w:rsidP="003A2F7A">
                  <w:pPr>
                    <w:widowControl w:val="0"/>
                    <w:autoSpaceDE w:val="0"/>
                    <w:autoSpaceDN w:val="0"/>
                    <w:adjustRightInd w:val="0"/>
                    <w:jc w:val="both"/>
                    <w:rPr>
                      <w:rFonts w:ascii="Arial" w:hAnsi="Arial" w:cs="Arial"/>
                      <w:sz w:val="24"/>
                      <w:szCs w:val="24"/>
                    </w:rPr>
                  </w:pPr>
                  <w:r w:rsidRPr="00B97386">
                    <w:rPr>
                      <w:rFonts w:ascii="Arial" w:hAnsi="Arial" w:cs="Arial"/>
                      <w:sz w:val="24"/>
                      <w:szCs w:val="24"/>
                    </w:rPr>
                    <w:t>10.00 – 13.00</w:t>
                  </w:r>
                </w:p>
              </w:tc>
            </w:tr>
            <w:tr w:rsidR="006F620F" w:rsidRPr="00B97386">
              <w:tc>
                <w:tcPr>
                  <w:tcW w:w="2552" w:type="dxa"/>
                </w:tcPr>
                <w:p w:rsidR="006F620F" w:rsidRPr="00B97386" w:rsidRDefault="006F620F" w:rsidP="003A2F7A">
                  <w:pPr>
                    <w:widowControl w:val="0"/>
                    <w:autoSpaceDE w:val="0"/>
                    <w:autoSpaceDN w:val="0"/>
                    <w:adjustRightInd w:val="0"/>
                    <w:jc w:val="both"/>
                    <w:rPr>
                      <w:rFonts w:ascii="Arial" w:hAnsi="Arial" w:cs="Arial"/>
                      <w:sz w:val="24"/>
                      <w:szCs w:val="24"/>
                    </w:rPr>
                  </w:pPr>
                </w:p>
              </w:tc>
              <w:tc>
                <w:tcPr>
                  <w:tcW w:w="1984" w:type="dxa"/>
                </w:tcPr>
                <w:p w:rsidR="006F620F" w:rsidRPr="00B97386" w:rsidRDefault="006F620F" w:rsidP="003A2F7A">
                  <w:pPr>
                    <w:widowControl w:val="0"/>
                    <w:autoSpaceDE w:val="0"/>
                    <w:autoSpaceDN w:val="0"/>
                    <w:adjustRightInd w:val="0"/>
                    <w:jc w:val="both"/>
                    <w:rPr>
                      <w:rFonts w:ascii="Arial" w:hAnsi="Arial" w:cs="Arial"/>
                      <w:sz w:val="24"/>
                      <w:szCs w:val="24"/>
                    </w:rPr>
                  </w:pPr>
                </w:p>
              </w:tc>
            </w:tr>
          </w:tbl>
          <w:p w:rsidR="006F620F" w:rsidRPr="00B97386" w:rsidRDefault="006F620F" w:rsidP="003A2F7A">
            <w:pPr>
              <w:widowControl w:val="0"/>
              <w:autoSpaceDE w:val="0"/>
              <w:autoSpaceDN w:val="0"/>
              <w:adjustRightInd w:val="0"/>
              <w:ind w:firstLine="601"/>
              <w:jc w:val="both"/>
              <w:rPr>
                <w:rFonts w:ascii="Arial" w:hAnsi="Arial" w:cs="Arial"/>
                <w:sz w:val="24"/>
                <w:szCs w:val="24"/>
              </w:rPr>
            </w:pPr>
          </w:p>
        </w:tc>
      </w:tr>
    </w:tbl>
    <w:p w:rsidR="006F620F" w:rsidRDefault="006F620F" w:rsidP="003A2F7A">
      <w:pPr>
        <w:autoSpaceDE w:val="0"/>
        <w:autoSpaceDN w:val="0"/>
        <w:adjustRightInd w:val="0"/>
        <w:ind w:firstLine="567"/>
        <w:jc w:val="both"/>
        <w:outlineLvl w:val="1"/>
        <w:rPr>
          <w:color w:val="000000"/>
          <w:sz w:val="28"/>
          <w:szCs w:val="28"/>
        </w:rPr>
      </w:pPr>
    </w:p>
    <w:p w:rsidR="006F620F" w:rsidRPr="00B97386" w:rsidRDefault="006F620F" w:rsidP="003A2F7A">
      <w:pPr>
        <w:autoSpaceDE w:val="0"/>
        <w:autoSpaceDN w:val="0"/>
        <w:adjustRightInd w:val="0"/>
        <w:jc w:val="center"/>
        <w:outlineLvl w:val="1"/>
        <w:rPr>
          <w:rFonts w:ascii="Arial" w:hAnsi="Arial" w:cs="Arial"/>
          <w:color w:val="000000"/>
          <w:sz w:val="30"/>
          <w:szCs w:val="30"/>
        </w:rPr>
      </w:pPr>
      <w:r w:rsidRPr="00B97386">
        <w:rPr>
          <w:rFonts w:ascii="Arial" w:hAnsi="Arial" w:cs="Arial"/>
          <w:color w:val="000000"/>
          <w:sz w:val="30"/>
          <w:szCs w:val="30"/>
        </w:rPr>
        <w:t>Р</w:t>
      </w:r>
      <w:r w:rsidR="00B97386" w:rsidRPr="00B97386">
        <w:rPr>
          <w:rFonts w:ascii="Arial" w:hAnsi="Arial" w:cs="Arial"/>
          <w:color w:val="000000"/>
          <w:sz w:val="30"/>
          <w:szCs w:val="30"/>
        </w:rPr>
        <w:t>АЗДЕЛ 2</w:t>
      </w:r>
      <w:r w:rsidRPr="00B97386">
        <w:rPr>
          <w:rFonts w:ascii="Arial" w:hAnsi="Arial" w:cs="Arial"/>
          <w:color w:val="000000"/>
          <w:sz w:val="30"/>
          <w:szCs w:val="30"/>
        </w:rPr>
        <w:t>. СТАНДАРТ ПРЕДОСТАВЛЕНИЯ МУНИЦИПАЛЬНОЙ УСЛУГИ</w:t>
      </w:r>
    </w:p>
    <w:p w:rsidR="006F620F" w:rsidRPr="00B97386" w:rsidRDefault="006F620F" w:rsidP="003A2F7A">
      <w:pPr>
        <w:autoSpaceDE w:val="0"/>
        <w:autoSpaceDN w:val="0"/>
        <w:adjustRightInd w:val="0"/>
        <w:jc w:val="center"/>
        <w:outlineLvl w:val="2"/>
        <w:rPr>
          <w:rFonts w:ascii="Arial" w:hAnsi="Arial" w:cs="Arial"/>
          <w:color w:val="000000"/>
          <w:sz w:val="30"/>
          <w:szCs w:val="30"/>
        </w:rPr>
      </w:pPr>
    </w:p>
    <w:p w:rsidR="006F620F" w:rsidRPr="00B97386" w:rsidRDefault="00B97386" w:rsidP="003A2F7A">
      <w:pPr>
        <w:autoSpaceDE w:val="0"/>
        <w:autoSpaceDN w:val="0"/>
        <w:adjustRightInd w:val="0"/>
        <w:jc w:val="center"/>
        <w:outlineLvl w:val="2"/>
        <w:rPr>
          <w:rFonts w:ascii="Arial" w:hAnsi="Arial" w:cs="Arial"/>
          <w:color w:val="000000"/>
          <w:sz w:val="30"/>
          <w:szCs w:val="30"/>
        </w:rPr>
      </w:pPr>
      <w:r w:rsidRPr="00B97386">
        <w:rPr>
          <w:rFonts w:ascii="Arial" w:hAnsi="Arial" w:cs="Arial"/>
          <w:color w:val="000000"/>
          <w:sz w:val="30"/>
          <w:szCs w:val="30"/>
        </w:rPr>
        <w:t>ГЛАВА</w:t>
      </w:r>
      <w:r w:rsidR="006F620F" w:rsidRPr="00B97386">
        <w:rPr>
          <w:rFonts w:ascii="Arial" w:hAnsi="Arial" w:cs="Arial"/>
          <w:color w:val="000000"/>
          <w:sz w:val="30"/>
          <w:szCs w:val="30"/>
        </w:rPr>
        <w:t xml:space="preserve"> 4. </w:t>
      </w:r>
      <w:r w:rsidR="006F620F" w:rsidRPr="00B97386">
        <w:rPr>
          <w:rFonts w:ascii="Arial" w:hAnsi="Arial" w:cs="Arial"/>
          <w:caps/>
          <w:color w:val="000000"/>
          <w:sz w:val="30"/>
          <w:szCs w:val="30"/>
        </w:rPr>
        <w:t>Наименование МУНИЦИПАЛЬНОЙ услуги</w:t>
      </w:r>
    </w:p>
    <w:p w:rsidR="006F620F" w:rsidRPr="00B97386" w:rsidRDefault="006F620F" w:rsidP="003A2F7A">
      <w:pPr>
        <w:autoSpaceDE w:val="0"/>
        <w:autoSpaceDN w:val="0"/>
        <w:adjustRightInd w:val="0"/>
        <w:ind w:firstLine="540"/>
        <w:jc w:val="both"/>
        <w:rPr>
          <w:b/>
          <w:color w:val="000000"/>
          <w:sz w:val="30"/>
          <w:szCs w:val="30"/>
        </w:rPr>
      </w:pPr>
    </w:p>
    <w:p w:rsidR="006F620F" w:rsidRPr="00B97386" w:rsidRDefault="006F620F" w:rsidP="003A2F7A">
      <w:pPr>
        <w:pStyle w:val="2"/>
        <w:spacing w:after="0" w:line="240" w:lineRule="auto"/>
        <w:ind w:left="0" w:firstLine="708"/>
        <w:jc w:val="both"/>
        <w:rPr>
          <w:rFonts w:ascii="Arial" w:hAnsi="Arial" w:cs="Arial"/>
        </w:rPr>
      </w:pPr>
      <w:r w:rsidRPr="00B97386">
        <w:rPr>
          <w:rFonts w:ascii="Arial" w:hAnsi="Arial" w:cs="Arial"/>
          <w:color w:val="000000"/>
        </w:rPr>
        <w:t xml:space="preserve">22. </w:t>
      </w:r>
      <w:r w:rsidRPr="00B97386">
        <w:rPr>
          <w:rFonts w:ascii="Arial" w:hAnsi="Arial" w:cs="Arial"/>
        </w:rPr>
        <w:t xml:space="preserve">Под муниципальной услугой в настоящем административном регламенте понимается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B97386" w:rsidRPr="00B97386">
        <w:rPr>
          <w:rFonts w:ascii="Arial" w:hAnsi="Arial" w:cs="Arial"/>
        </w:rPr>
        <w:t xml:space="preserve">Голуметского </w:t>
      </w:r>
      <w:r w:rsidRPr="00B97386">
        <w:rPr>
          <w:rFonts w:ascii="Arial" w:hAnsi="Arial" w:cs="Arial"/>
        </w:rPr>
        <w:t>муниципального образования.</w:t>
      </w:r>
    </w:p>
    <w:p w:rsidR="006F620F" w:rsidRPr="00B97386" w:rsidRDefault="006F620F" w:rsidP="003A2F7A">
      <w:pPr>
        <w:pStyle w:val="2"/>
        <w:spacing w:after="0" w:line="240" w:lineRule="auto"/>
        <w:ind w:left="0" w:firstLine="708"/>
        <w:jc w:val="both"/>
        <w:rPr>
          <w:rFonts w:ascii="Arial" w:hAnsi="Arial" w:cs="Arial"/>
          <w:color w:val="000000"/>
        </w:rPr>
      </w:pPr>
    </w:p>
    <w:p w:rsidR="006F620F" w:rsidRPr="00B97386" w:rsidRDefault="00B97386" w:rsidP="003A2F7A">
      <w:pPr>
        <w:widowControl w:val="0"/>
        <w:autoSpaceDE w:val="0"/>
        <w:autoSpaceDN w:val="0"/>
        <w:adjustRightInd w:val="0"/>
        <w:jc w:val="center"/>
        <w:outlineLvl w:val="2"/>
        <w:rPr>
          <w:rFonts w:ascii="Arial" w:hAnsi="Arial" w:cs="Arial"/>
          <w:sz w:val="30"/>
          <w:szCs w:val="30"/>
        </w:rPr>
      </w:pPr>
      <w:r w:rsidRPr="00B97386">
        <w:rPr>
          <w:rFonts w:ascii="Arial" w:hAnsi="Arial" w:cs="Arial"/>
          <w:color w:val="000000"/>
          <w:sz w:val="30"/>
          <w:szCs w:val="30"/>
        </w:rPr>
        <w:t>ГЛАВА</w:t>
      </w:r>
      <w:r w:rsidR="006F620F" w:rsidRPr="00B97386">
        <w:rPr>
          <w:rFonts w:ascii="Arial" w:hAnsi="Arial" w:cs="Arial"/>
          <w:color w:val="000000"/>
          <w:sz w:val="30"/>
          <w:szCs w:val="30"/>
        </w:rPr>
        <w:t xml:space="preserve"> 5. </w:t>
      </w:r>
      <w:r w:rsidR="006F620F" w:rsidRPr="00B97386">
        <w:rPr>
          <w:rFonts w:ascii="Arial" w:hAnsi="Arial" w:cs="Arial"/>
          <w:sz w:val="30"/>
          <w:szCs w:val="30"/>
        </w:rPr>
        <w:t>НАИМЕНОВАНИЕ ОРГАНА МЕСТНОГО САМОУПРАВЛЕНИЯ,</w:t>
      </w:r>
    </w:p>
    <w:p w:rsidR="006F620F" w:rsidRPr="00B97386" w:rsidRDefault="006F620F" w:rsidP="003A2F7A">
      <w:pPr>
        <w:autoSpaceDE w:val="0"/>
        <w:autoSpaceDN w:val="0"/>
        <w:adjustRightInd w:val="0"/>
        <w:jc w:val="center"/>
        <w:outlineLvl w:val="2"/>
        <w:rPr>
          <w:rFonts w:ascii="Arial" w:hAnsi="Arial" w:cs="Arial"/>
          <w:caps/>
          <w:color w:val="000000"/>
          <w:sz w:val="30"/>
          <w:szCs w:val="30"/>
        </w:rPr>
      </w:pPr>
      <w:proofErr w:type="gramStart"/>
      <w:r w:rsidRPr="00B97386">
        <w:rPr>
          <w:rFonts w:ascii="Arial" w:hAnsi="Arial" w:cs="Arial"/>
          <w:sz w:val="30"/>
          <w:szCs w:val="30"/>
        </w:rPr>
        <w:t>ПРЕДОСТАВЛЯЮЩЕГО</w:t>
      </w:r>
      <w:proofErr w:type="gramEnd"/>
      <w:r w:rsidRPr="00B97386">
        <w:rPr>
          <w:rFonts w:ascii="Arial" w:hAnsi="Arial" w:cs="Arial"/>
          <w:sz w:val="30"/>
          <w:szCs w:val="30"/>
        </w:rPr>
        <w:t xml:space="preserve"> МУНИЦИПАЛЬНУЮ УСЛУГУ</w:t>
      </w:r>
    </w:p>
    <w:p w:rsidR="006F620F" w:rsidRPr="00B97386" w:rsidRDefault="006F620F" w:rsidP="003A2F7A">
      <w:pPr>
        <w:widowControl w:val="0"/>
        <w:autoSpaceDE w:val="0"/>
        <w:autoSpaceDN w:val="0"/>
        <w:adjustRightInd w:val="0"/>
        <w:ind w:firstLine="709"/>
        <w:jc w:val="both"/>
        <w:rPr>
          <w:rFonts w:ascii="Arial" w:hAnsi="Arial" w:cs="Arial"/>
          <w:color w:val="000000"/>
          <w:sz w:val="30"/>
          <w:szCs w:val="30"/>
        </w:rPr>
      </w:pPr>
    </w:p>
    <w:p w:rsidR="006F620F" w:rsidRPr="00B97386" w:rsidRDefault="006F620F" w:rsidP="003A2F7A">
      <w:pPr>
        <w:widowControl w:val="0"/>
        <w:autoSpaceDE w:val="0"/>
        <w:autoSpaceDN w:val="0"/>
        <w:adjustRightInd w:val="0"/>
        <w:ind w:firstLine="709"/>
        <w:jc w:val="both"/>
        <w:rPr>
          <w:rFonts w:ascii="Arial" w:hAnsi="Arial" w:cs="Arial"/>
          <w:color w:val="000000"/>
          <w:sz w:val="24"/>
          <w:szCs w:val="24"/>
        </w:rPr>
      </w:pPr>
      <w:r w:rsidRPr="00B97386">
        <w:rPr>
          <w:rFonts w:ascii="Arial" w:hAnsi="Arial" w:cs="Arial"/>
          <w:color w:val="000000"/>
          <w:sz w:val="24"/>
          <w:szCs w:val="24"/>
        </w:rPr>
        <w:lastRenderedPageBreak/>
        <w:t>23. Органом местного самоуправления муниципального образования, предоставляющим муниципальную услугу, является уполномоченный орган.</w:t>
      </w:r>
    </w:p>
    <w:p w:rsidR="006F620F" w:rsidRPr="00B97386" w:rsidRDefault="006F620F" w:rsidP="003A2F7A">
      <w:pPr>
        <w:autoSpaceDE w:val="0"/>
        <w:autoSpaceDN w:val="0"/>
        <w:adjustRightInd w:val="0"/>
        <w:ind w:firstLine="709"/>
        <w:jc w:val="both"/>
        <w:rPr>
          <w:rFonts w:ascii="Arial" w:hAnsi="Arial" w:cs="Arial"/>
          <w:color w:val="000000"/>
          <w:sz w:val="24"/>
          <w:szCs w:val="24"/>
        </w:rPr>
      </w:pPr>
      <w:r w:rsidRPr="00B97386">
        <w:rPr>
          <w:rFonts w:ascii="Arial" w:hAnsi="Arial" w:cs="Arial"/>
          <w:color w:val="000000"/>
          <w:sz w:val="24"/>
          <w:szCs w:val="24"/>
        </w:rPr>
        <w:t>24. В предоставлении муниципальной услуги участвует:</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1) Федеральная налоговая служба;</w:t>
      </w: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2) Федеральная служба государственной регистрации, кадастра и картографии.</w:t>
      </w:r>
    </w:p>
    <w:p w:rsidR="006F620F" w:rsidRPr="00B97386" w:rsidRDefault="006F620F" w:rsidP="003A2F7A">
      <w:pPr>
        <w:widowControl w:val="0"/>
        <w:autoSpaceDE w:val="0"/>
        <w:autoSpaceDN w:val="0"/>
        <w:adjustRightInd w:val="0"/>
        <w:ind w:firstLine="709"/>
        <w:jc w:val="both"/>
        <w:rPr>
          <w:rFonts w:ascii="Arial" w:hAnsi="Arial" w:cs="Arial"/>
          <w:color w:val="000000"/>
          <w:sz w:val="24"/>
          <w:szCs w:val="24"/>
        </w:rPr>
      </w:pPr>
      <w:r w:rsidRPr="00B97386">
        <w:rPr>
          <w:rFonts w:ascii="Arial" w:hAnsi="Arial" w:cs="Arial"/>
          <w:color w:val="000000"/>
          <w:sz w:val="24"/>
          <w:szCs w:val="24"/>
        </w:rPr>
        <w:t xml:space="preserve">25. </w:t>
      </w:r>
      <w:proofErr w:type="gramStart"/>
      <w:r w:rsidRPr="00B97386">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B97386">
          <w:rPr>
            <w:rStyle w:val="a7"/>
            <w:rFonts w:ascii="Arial" w:eastAsiaTheme="majorEastAsia" w:hAnsi="Arial" w:cs="Arial"/>
            <w:color w:val="000000"/>
            <w:sz w:val="24"/>
            <w:szCs w:val="24"/>
          </w:rPr>
          <w:t>перечень</w:t>
        </w:r>
      </w:hyperlink>
      <w:r w:rsidRPr="00B97386">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B97386">
        <w:rPr>
          <w:rFonts w:ascii="Arial" w:hAnsi="Arial" w:cs="Arial"/>
          <w:sz w:val="24"/>
          <w:szCs w:val="24"/>
        </w:rPr>
        <w:t>решением Голуметского муниципального образования.</w:t>
      </w:r>
      <w:proofErr w:type="gramEnd"/>
    </w:p>
    <w:p w:rsidR="006F620F" w:rsidRDefault="006F620F" w:rsidP="003A2F7A">
      <w:pPr>
        <w:widowControl w:val="0"/>
        <w:autoSpaceDE w:val="0"/>
        <w:autoSpaceDN w:val="0"/>
        <w:adjustRightInd w:val="0"/>
        <w:ind w:firstLine="567"/>
        <w:jc w:val="both"/>
        <w:rPr>
          <w:color w:val="000000"/>
          <w:sz w:val="28"/>
          <w:szCs w:val="28"/>
        </w:rPr>
      </w:pPr>
    </w:p>
    <w:p w:rsidR="006F620F" w:rsidRPr="00B97386" w:rsidRDefault="00B97386" w:rsidP="003A2F7A">
      <w:pPr>
        <w:autoSpaceDE w:val="0"/>
        <w:autoSpaceDN w:val="0"/>
        <w:adjustRightInd w:val="0"/>
        <w:jc w:val="center"/>
        <w:outlineLvl w:val="2"/>
        <w:rPr>
          <w:rFonts w:ascii="Arial" w:hAnsi="Arial" w:cs="Arial"/>
          <w:color w:val="000000"/>
          <w:sz w:val="30"/>
          <w:szCs w:val="30"/>
        </w:rPr>
      </w:pPr>
      <w:r w:rsidRPr="00B97386">
        <w:rPr>
          <w:rFonts w:ascii="Arial" w:hAnsi="Arial" w:cs="Arial"/>
          <w:color w:val="000000"/>
          <w:sz w:val="30"/>
          <w:szCs w:val="30"/>
        </w:rPr>
        <w:t>ГЛАВА</w:t>
      </w:r>
      <w:r w:rsidR="006F620F" w:rsidRPr="00B97386">
        <w:rPr>
          <w:rFonts w:ascii="Arial" w:hAnsi="Arial" w:cs="Arial"/>
          <w:color w:val="000000"/>
          <w:sz w:val="30"/>
          <w:szCs w:val="30"/>
        </w:rPr>
        <w:t xml:space="preserve"> 6. </w:t>
      </w:r>
      <w:r w:rsidR="006F620F" w:rsidRPr="00B97386">
        <w:rPr>
          <w:rFonts w:ascii="Arial" w:hAnsi="Arial" w:cs="Arial"/>
          <w:caps/>
          <w:color w:val="000000"/>
          <w:sz w:val="30"/>
          <w:szCs w:val="30"/>
        </w:rPr>
        <w:t>Описание результата предоставления МУНИЦИПАЛЬНОЙ услуги</w:t>
      </w:r>
    </w:p>
    <w:p w:rsidR="006F620F" w:rsidRPr="00B97386" w:rsidRDefault="006F620F" w:rsidP="003A2F7A">
      <w:pPr>
        <w:autoSpaceDE w:val="0"/>
        <w:autoSpaceDN w:val="0"/>
        <w:adjustRightInd w:val="0"/>
        <w:jc w:val="center"/>
        <w:outlineLvl w:val="2"/>
        <w:rPr>
          <w:rFonts w:ascii="Arial" w:hAnsi="Arial" w:cs="Arial"/>
          <w:color w:val="000000"/>
          <w:sz w:val="24"/>
          <w:szCs w:val="24"/>
        </w:rPr>
      </w:pPr>
    </w:p>
    <w:p w:rsidR="006F620F" w:rsidRPr="00B97386" w:rsidRDefault="006F620F" w:rsidP="003A2F7A">
      <w:pPr>
        <w:widowControl w:val="0"/>
        <w:autoSpaceDE w:val="0"/>
        <w:autoSpaceDN w:val="0"/>
        <w:adjustRightInd w:val="0"/>
        <w:ind w:firstLine="709"/>
        <w:jc w:val="both"/>
        <w:rPr>
          <w:rFonts w:ascii="Arial" w:hAnsi="Arial" w:cs="Arial"/>
          <w:sz w:val="24"/>
          <w:szCs w:val="24"/>
        </w:rPr>
      </w:pPr>
      <w:r w:rsidRPr="00B97386">
        <w:rPr>
          <w:rFonts w:ascii="Arial" w:hAnsi="Arial" w:cs="Arial"/>
          <w:sz w:val="24"/>
          <w:szCs w:val="24"/>
        </w:rPr>
        <w:t>26. Результатом предоставления муниципальной услуги является направление (выдача) заявителю:</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1) постановление уполномоченного органа о предоставлении земельного участка в постоянное (бессрочное) пользование;</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2) постановление уполномоченного органа о предоставлении земельного участка в собственность бесплатно;</w:t>
      </w:r>
    </w:p>
    <w:p w:rsidR="006F620F" w:rsidRPr="00B97386" w:rsidRDefault="006F620F" w:rsidP="003A2F7A">
      <w:pPr>
        <w:pStyle w:val="ConsPlusNormal"/>
        <w:widowControl/>
        <w:ind w:firstLine="708"/>
        <w:jc w:val="both"/>
        <w:rPr>
          <w:rFonts w:ascii="Arial" w:hAnsi="Arial" w:cs="Arial"/>
          <w:sz w:val="24"/>
          <w:szCs w:val="24"/>
        </w:rPr>
      </w:pPr>
      <w:r w:rsidRPr="00B97386">
        <w:rPr>
          <w:rFonts w:ascii="Arial" w:hAnsi="Arial" w:cs="Arial"/>
          <w:sz w:val="24"/>
          <w:szCs w:val="24"/>
        </w:rPr>
        <w:t>3) договор аренды земельного участка;</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 xml:space="preserve">4) договор безвозмездного пользования земельным участком; </w:t>
      </w:r>
    </w:p>
    <w:p w:rsidR="006F620F" w:rsidRPr="00B97386" w:rsidRDefault="006F620F" w:rsidP="003A2F7A">
      <w:pPr>
        <w:widowControl w:val="0"/>
        <w:ind w:firstLine="709"/>
        <w:jc w:val="both"/>
        <w:rPr>
          <w:rFonts w:ascii="Arial" w:hAnsi="Arial" w:cs="Arial"/>
          <w:sz w:val="24"/>
          <w:szCs w:val="24"/>
        </w:rPr>
      </w:pPr>
      <w:r w:rsidRPr="00B97386">
        <w:rPr>
          <w:rFonts w:ascii="Arial" w:hAnsi="Arial" w:cs="Arial"/>
          <w:sz w:val="24"/>
          <w:szCs w:val="24"/>
        </w:rPr>
        <w:t>5) договор купли-продажи земельного участка;</w:t>
      </w:r>
    </w:p>
    <w:p w:rsidR="006F620F" w:rsidRPr="00B97386" w:rsidRDefault="006F620F" w:rsidP="003A2F7A">
      <w:pPr>
        <w:pStyle w:val="ConsPlusNormal"/>
        <w:widowControl/>
        <w:ind w:firstLine="709"/>
        <w:jc w:val="both"/>
        <w:rPr>
          <w:rFonts w:ascii="Arial" w:hAnsi="Arial" w:cs="Arial"/>
          <w:noProof/>
          <w:sz w:val="24"/>
          <w:szCs w:val="24"/>
        </w:rPr>
      </w:pPr>
      <w:r w:rsidRPr="00B97386">
        <w:rPr>
          <w:rFonts w:ascii="Arial" w:eastAsia="Arial Unicode MS" w:hAnsi="Arial" w:cs="Arial"/>
          <w:sz w:val="24"/>
          <w:szCs w:val="24"/>
        </w:rPr>
        <w:t xml:space="preserve">6) отказ в предоставлении </w:t>
      </w:r>
      <w:r w:rsidR="00B97386" w:rsidRPr="00B97386">
        <w:rPr>
          <w:rFonts w:ascii="Arial" w:hAnsi="Arial" w:cs="Arial"/>
          <w:sz w:val="24"/>
          <w:szCs w:val="24"/>
        </w:rPr>
        <w:t>земельного участка</w:t>
      </w:r>
      <w:r w:rsidRPr="00B97386">
        <w:rPr>
          <w:rFonts w:ascii="Arial" w:hAnsi="Arial" w:cs="Arial"/>
          <w:sz w:val="24"/>
          <w:szCs w:val="24"/>
        </w:rPr>
        <w:t xml:space="preserve"> без торгов. </w:t>
      </w:r>
    </w:p>
    <w:p w:rsidR="006F620F" w:rsidRDefault="006F620F" w:rsidP="003A2F7A">
      <w:pPr>
        <w:autoSpaceDE w:val="0"/>
        <w:autoSpaceDN w:val="0"/>
        <w:adjustRightInd w:val="0"/>
        <w:jc w:val="both"/>
        <w:outlineLvl w:val="2"/>
        <w:rPr>
          <w:color w:val="000000"/>
          <w:sz w:val="28"/>
          <w:szCs w:val="28"/>
        </w:rPr>
      </w:pPr>
    </w:p>
    <w:p w:rsidR="006F620F" w:rsidRPr="00B97386" w:rsidRDefault="00B97386" w:rsidP="003A2F7A">
      <w:pPr>
        <w:autoSpaceDE w:val="0"/>
        <w:autoSpaceDN w:val="0"/>
        <w:adjustRightInd w:val="0"/>
        <w:jc w:val="center"/>
        <w:outlineLvl w:val="2"/>
        <w:rPr>
          <w:rFonts w:ascii="Arial" w:hAnsi="Arial" w:cs="Arial"/>
          <w:color w:val="000000"/>
          <w:sz w:val="30"/>
          <w:szCs w:val="30"/>
        </w:rPr>
      </w:pPr>
      <w:r w:rsidRPr="00B97386">
        <w:rPr>
          <w:rFonts w:ascii="Arial" w:hAnsi="Arial" w:cs="Arial"/>
          <w:color w:val="000000"/>
          <w:sz w:val="30"/>
          <w:szCs w:val="30"/>
        </w:rPr>
        <w:t>ГЛАВА</w:t>
      </w:r>
      <w:r w:rsidR="006F620F" w:rsidRPr="00B97386">
        <w:rPr>
          <w:rFonts w:ascii="Arial" w:hAnsi="Arial" w:cs="Arial"/>
          <w:color w:val="000000"/>
          <w:sz w:val="30"/>
          <w:szCs w:val="30"/>
        </w:rPr>
        <w:t xml:space="preserve"> 7. </w:t>
      </w:r>
      <w:r w:rsidR="006F620F" w:rsidRPr="00B97386">
        <w:rPr>
          <w:rFonts w:ascii="Arial" w:hAnsi="Arial" w:cs="Arial"/>
          <w:sz w:val="30"/>
          <w:szCs w:val="3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620F" w:rsidRPr="00B97386" w:rsidRDefault="006F620F" w:rsidP="003A2F7A">
      <w:pPr>
        <w:autoSpaceDE w:val="0"/>
        <w:autoSpaceDN w:val="0"/>
        <w:adjustRightInd w:val="0"/>
        <w:jc w:val="center"/>
        <w:outlineLvl w:val="2"/>
        <w:rPr>
          <w:rFonts w:ascii="Arial" w:hAnsi="Arial" w:cs="Arial"/>
          <w:color w:val="000000"/>
          <w:sz w:val="30"/>
          <w:szCs w:val="30"/>
        </w:rPr>
      </w:pPr>
    </w:p>
    <w:p w:rsidR="006F620F" w:rsidRPr="00B97386" w:rsidRDefault="006F620F" w:rsidP="003A2F7A">
      <w:pPr>
        <w:autoSpaceDE w:val="0"/>
        <w:autoSpaceDN w:val="0"/>
        <w:adjustRightInd w:val="0"/>
        <w:ind w:firstLine="540"/>
        <w:jc w:val="both"/>
        <w:outlineLvl w:val="2"/>
        <w:rPr>
          <w:rFonts w:ascii="Arial" w:hAnsi="Arial" w:cs="Arial"/>
          <w:sz w:val="24"/>
          <w:szCs w:val="24"/>
        </w:rPr>
      </w:pPr>
      <w:r w:rsidRPr="00B97386">
        <w:rPr>
          <w:rFonts w:ascii="Arial" w:hAnsi="Arial" w:cs="Arial"/>
          <w:sz w:val="24"/>
          <w:szCs w:val="24"/>
        </w:rPr>
        <w:t>27. Муниципальная услуга предоставляется в срок не более чем тридцать дней со дня регистрации заявления.</w:t>
      </w:r>
    </w:p>
    <w:p w:rsidR="006F620F" w:rsidRPr="00B97386" w:rsidRDefault="006F620F" w:rsidP="003A2F7A">
      <w:pPr>
        <w:autoSpaceDE w:val="0"/>
        <w:autoSpaceDN w:val="0"/>
        <w:adjustRightInd w:val="0"/>
        <w:ind w:firstLine="540"/>
        <w:jc w:val="both"/>
        <w:rPr>
          <w:rFonts w:ascii="Arial" w:hAnsi="Arial" w:cs="Arial"/>
          <w:sz w:val="24"/>
          <w:szCs w:val="24"/>
        </w:rPr>
      </w:pPr>
      <w:r w:rsidRPr="00B97386">
        <w:rPr>
          <w:rFonts w:ascii="Arial" w:hAnsi="Arial" w:cs="Arial"/>
          <w:sz w:val="24"/>
          <w:szCs w:val="24"/>
        </w:rPr>
        <w:t xml:space="preserve">28. Сроки выдачи (направления) документов, фиксирующих результат предоставления муниципальной услуги: </w:t>
      </w:r>
    </w:p>
    <w:p w:rsidR="006F620F" w:rsidRPr="00B97386" w:rsidRDefault="006F620F" w:rsidP="003A2F7A">
      <w:pPr>
        <w:autoSpaceDE w:val="0"/>
        <w:autoSpaceDN w:val="0"/>
        <w:adjustRightInd w:val="0"/>
        <w:ind w:firstLine="709"/>
        <w:jc w:val="both"/>
        <w:outlineLvl w:val="2"/>
        <w:rPr>
          <w:rFonts w:ascii="Arial" w:hAnsi="Arial" w:cs="Arial"/>
          <w:sz w:val="24"/>
          <w:szCs w:val="24"/>
        </w:rPr>
      </w:pPr>
      <w:r w:rsidRPr="00B97386">
        <w:rPr>
          <w:rFonts w:ascii="Arial" w:hAnsi="Arial" w:cs="Arial"/>
          <w:sz w:val="24"/>
          <w:szCs w:val="24"/>
        </w:rPr>
        <w:t>1) направление заявителю результата предоставления муниципальной услуги в течение двух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постановление уполномоченного органа о предоставлении земельного участка в постоянное (бессрочное) пользование или постановление уполномоченного органа о предоставлении земельного участка в собственность бесплатно;</w:t>
      </w:r>
    </w:p>
    <w:p w:rsidR="006F620F" w:rsidRPr="00B97386" w:rsidRDefault="006F620F" w:rsidP="003A2F7A">
      <w:pPr>
        <w:autoSpaceDE w:val="0"/>
        <w:autoSpaceDN w:val="0"/>
        <w:adjustRightInd w:val="0"/>
        <w:ind w:firstLine="709"/>
        <w:jc w:val="both"/>
        <w:outlineLvl w:val="2"/>
        <w:rPr>
          <w:rFonts w:ascii="Arial" w:hAnsi="Arial" w:cs="Arial"/>
          <w:sz w:val="24"/>
          <w:szCs w:val="24"/>
        </w:rPr>
      </w:pPr>
      <w:r w:rsidRPr="00B97386">
        <w:rPr>
          <w:rFonts w:ascii="Arial" w:hAnsi="Arial" w:cs="Arial"/>
          <w:sz w:val="24"/>
          <w:szCs w:val="24"/>
        </w:rPr>
        <w:t>2) решение уполномоченного органа об отказе в предоставлении земельного участка без торгов - в течение двух дней со дня его принятия.</w:t>
      </w:r>
    </w:p>
    <w:p w:rsidR="006F620F" w:rsidRPr="00B97386" w:rsidRDefault="006F620F" w:rsidP="003A2F7A">
      <w:pPr>
        <w:autoSpaceDE w:val="0"/>
        <w:autoSpaceDN w:val="0"/>
        <w:adjustRightInd w:val="0"/>
        <w:ind w:firstLine="540"/>
        <w:jc w:val="both"/>
        <w:outlineLvl w:val="2"/>
        <w:rPr>
          <w:rFonts w:ascii="Arial" w:hAnsi="Arial" w:cs="Arial"/>
          <w:sz w:val="24"/>
          <w:szCs w:val="24"/>
        </w:rPr>
      </w:pPr>
      <w:r w:rsidRPr="00B97386">
        <w:rPr>
          <w:rFonts w:ascii="Arial" w:hAnsi="Arial" w:cs="Arial"/>
          <w:sz w:val="24"/>
          <w:szCs w:val="24"/>
        </w:rPr>
        <w:lastRenderedPageBreak/>
        <w:t xml:space="preserve">29.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6F620F" w:rsidRPr="00620DCB" w:rsidRDefault="006F620F" w:rsidP="003A2F7A">
      <w:pPr>
        <w:widowControl w:val="0"/>
        <w:autoSpaceDE w:val="0"/>
        <w:autoSpaceDN w:val="0"/>
        <w:adjustRightInd w:val="0"/>
        <w:ind w:firstLine="709"/>
        <w:jc w:val="both"/>
        <w:rPr>
          <w:rFonts w:ascii="Arial" w:hAnsi="Arial" w:cs="Arial"/>
          <w:sz w:val="30"/>
          <w:szCs w:val="30"/>
        </w:rPr>
      </w:pPr>
    </w:p>
    <w:p w:rsidR="006F620F" w:rsidRPr="00620DCB" w:rsidRDefault="00B97386" w:rsidP="003A2F7A">
      <w:pPr>
        <w:autoSpaceDE w:val="0"/>
        <w:autoSpaceDN w:val="0"/>
        <w:adjustRightInd w:val="0"/>
        <w:jc w:val="center"/>
        <w:outlineLvl w:val="1"/>
        <w:rPr>
          <w:rFonts w:ascii="Arial" w:hAnsi="Arial" w:cs="Arial"/>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8. </w:t>
      </w:r>
      <w:r w:rsidR="006F620F" w:rsidRPr="00620DCB">
        <w:rPr>
          <w:rFonts w:ascii="Arial" w:hAnsi="Arial" w:cs="Arial"/>
          <w:sz w:val="30"/>
          <w:szCs w:val="30"/>
        </w:rPr>
        <w:t>ПЕРЕЧЕНЬ НОРМАТИВНЫХ ПРАВОВЫХ АКТОВ, РЕГУЛИРУЮЩИХ ОТНОШЕНИЯ, ВОЗНИКАЮЩИЕ В СВЯЗИ С ПРЕДОСТАВЛЕНИЕМ МУНИЦИПАЛЬНОЙ УСЛУГИ</w:t>
      </w:r>
    </w:p>
    <w:p w:rsidR="006F620F" w:rsidRPr="00620DCB" w:rsidRDefault="006F620F" w:rsidP="003A2F7A">
      <w:pPr>
        <w:autoSpaceDE w:val="0"/>
        <w:autoSpaceDN w:val="0"/>
        <w:adjustRightInd w:val="0"/>
        <w:ind w:firstLine="540"/>
        <w:jc w:val="both"/>
        <w:outlineLvl w:val="1"/>
        <w:rPr>
          <w:rFonts w:ascii="Arial" w:hAnsi="Arial" w:cs="Arial"/>
          <w:color w:val="000000"/>
          <w:sz w:val="30"/>
          <w:szCs w:val="30"/>
        </w:rPr>
      </w:pPr>
    </w:p>
    <w:p w:rsidR="006F620F" w:rsidRPr="003A2F7A" w:rsidRDefault="006F620F" w:rsidP="003A2F7A">
      <w:pPr>
        <w:widowControl w:val="0"/>
        <w:autoSpaceDE w:val="0"/>
        <w:autoSpaceDN w:val="0"/>
        <w:adjustRightInd w:val="0"/>
        <w:ind w:firstLine="709"/>
        <w:jc w:val="both"/>
        <w:rPr>
          <w:rFonts w:ascii="Arial" w:hAnsi="Arial" w:cs="Arial"/>
          <w:color w:val="000000"/>
          <w:sz w:val="24"/>
          <w:szCs w:val="24"/>
        </w:rPr>
      </w:pPr>
      <w:r w:rsidRPr="003A2F7A">
        <w:rPr>
          <w:rFonts w:ascii="Arial" w:hAnsi="Arial" w:cs="Arial"/>
          <w:color w:val="000000"/>
          <w:sz w:val="24"/>
          <w:szCs w:val="24"/>
        </w:rPr>
        <w:t>30. Предоставление муниципальной услуги осуществляется в соответствии с действующим законодательством.</w:t>
      </w:r>
    </w:p>
    <w:p w:rsidR="006F620F" w:rsidRPr="003A2F7A" w:rsidRDefault="006F620F" w:rsidP="003A2F7A">
      <w:pPr>
        <w:widowControl w:val="0"/>
        <w:autoSpaceDE w:val="0"/>
        <w:autoSpaceDN w:val="0"/>
        <w:adjustRightInd w:val="0"/>
        <w:ind w:firstLine="709"/>
        <w:jc w:val="both"/>
        <w:rPr>
          <w:rFonts w:ascii="Arial" w:hAnsi="Arial" w:cs="Arial"/>
          <w:color w:val="000000"/>
          <w:sz w:val="24"/>
          <w:szCs w:val="24"/>
        </w:rPr>
      </w:pPr>
      <w:r w:rsidRPr="003A2F7A">
        <w:rPr>
          <w:rFonts w:ascii="Arial" w:hAnsi="Arial" w:cs="Arial"/>
          <w:color w:val="000000"/>
          <w:sz w:val="24"/>
          <w:szCs w:val="24"/>
        </w:rPr>
        <w:t>Правовой основой предоставления муниципальной услуги являются следующие нормативные правовые акты:</w:t>
      </w:r>
    </w:p>
    <w:p w:rsidR="006F620F" w:rsidRPr="003A2F7A" w:rsidRDefault="006F620F" w:rsidP="003A2F7A">
      <w:pPr>
        <w:widowControl w:val="0"/>
        <w:ind w:firstLine="567"/>
        <w:jc w:val="both"/>
        <w:rPr>
          <w:rFonts w:ascii="Arial" w:hAnsi="Arial" w:cs="Arial"/>
          <w:sz w:val="24"/>
          <w:szCs w:val="24"/>
        </w:rPr>
      </w:pPr>
      <w:r w:rsidRPr="003A2F7A">
        <w:rPr>
          <w:rFonts w:ascii="Arial" w:hAnsi="Arial" w:cs="Arial"/>
          <w:sz w:val="24"/>
          <w:szCs w:val="24"/>
        </w:rPr>
        <w:t xml:space="preserve">1) </w:t>
      </w:r>
      <w:hyperlink r:id="rId11" w:history="1">
        <w:r w:rsidRPr="003A2F7A">
          <w:rPr>
            <w:rStyle w:val="a7"/>
            <w:rFonts w:ascii="Arial" w:eastAsiaTheme="majorEastAsia" w:hAnsi="Arial" w:cs="Arial"/>
            <w:color w:val="auto"/>
            <w:sz w:val="24"/>
            <w:szCs w:val="24"/>
            <w:u w:val="none"/>
          </w:rPr>
          <w:t>Конституцией</w:t>
        </w:r>
      </w:hyperlink>
      <w:r w:rsidRPr="003A2F7A">
        <w:rPr>
          <w:rFonts w:ascii="Arial" w:hAnsi="Arial" w:cs="Arial"/>
          <w:sz w:val="24"/>
          <w:szCs w:val="24"/>
        </w:rPr>
        <w:t xml:space="preserve"> Российской Федерации («Российская газета», 25 декабря 1993 года, № 237);</w:t>
      </w:r>
    </w:p>
    <w:p w:rsidR="006F620F" w:rsidRPr="003A2F7A" w:rsidRDefault="006F620F" w:rsidP="003A2F7A">
      <w:pPr>
        <w:ind w:firstLine="540"/>
        <w:jc w:val="both"/>
        <w:rPr>
          <w:rFonts w:ascii="Arial" w:hAnsi="Arial" w:cs="Arial"/>
          <w:sz w:val="24"/>
          <w:szCs w:val="24"/>
        </w:rPr>
      </w:pPr>
      <w:r w:rsidRPr="003A2F7A">
        <w:rPr>
          <w:rFonts w:ascii="Arial" w:hAnsi="Arial" w:cs="Arial"/>
          <w:sz w:val="24"/>
          <w:szCs w:val="24"/>
        </w:rPr>
        <w:t xml:space="preserve">2) Гражданским </w:t>
      </w:r>
      <w:hyperlink r:id="rId12" w:history="1">
        <w:r w:rsidRPr="003A2F7A">
          <w:rPr>
            <w:rStyle w:val="a7"/>
            <w:rFonts w:ascii="Arial" w:eastAsiaTheme="majorEastAsia" w:hAnsi="Arial" w:cs="Arial"/>
            <w:color w:val="auto"/>
            <w:sz w:val="24"/>
            <w:szCs w:val="24"/>
            <w:u w:val="none"/>
          </w:rPr>
          <w:t>кодексом</w:t>
        </w:r>
      </w:hyperlink>
      <w:r w:rsidRPr="003A2F7A">
        <w:rPr>
          <w:rFonts w:ascii="Arial" w:hAnsi="Arial" w:cs="Arial"/>
          <w:sz w:val="24"/>
          <w:szCs w:val="24"/>
        </w:rPr>
        <w:t xml:space="preserve"> Российской Федерации (часть первая) от 30 ноября 1994 года № 51-ФЗ («Собрание законодательства Российской Федерации», 5 декабря 1994 года, № 32, ст. 3301); </w:t>
      </w:r>
    </w:p>
    <w:p w:rsidR="006F620F" w:rsidRPr="003A2F7A" w:rsidRDefault="006F620F" w:rsidP="003A2F7A">
      <w:pPr>
        <w:ind w:firstLine="540"/>
        <w:jc w:val="both"/>
        <w:rPr>
          <w:rFonts w:ascii="Arial" w:hAnsi="Arial" w:cs="Arial"/>
          <w:sz w:val="24"/>
          <w:szCs w:val="24"/>
        </w:rPr>
      </w:pPr>
      <w:r w:rsidRPr="003A2F7A">
        <w:rPr>
          <w:rFonts w:ascii="Arial" w:hAnsi="Arial" w:cs="Arial"/>
          <w:sz w:val="24"/>
          <w:szCs w:val="24"/>
        </w:rPr>
        <w:t xml:space="preserve">3) Гражданским </w:t>
      </w:r>
      <w:hyperlink r:id="rId13" w:history="1">
        <w:r w:rsidRPr="003A2F7A">
          <w:rPr>
            <w:rStyle w:val="a7"/>
            <w:rFonts w:ascii="Arial" w:eastAsiaTheme="majorEastAsia" w:hAnsi="Arial" w:cs="Arial"/>
            <w:color w:val="auto"/>
            <w:sz w:val="24"/>
            <w:szCs w:val="24"/>
            <w:u w:val="none"/>
          </w:rPr>
          <w:t>кодексом</w:t>
        </w:r>
      </w:hyperlink>
      <w:r w:rsidRPr="003A2F7A">
        <w:rPr>
          <w:rFonts w:ascii="Arial" w:hAnsi="Arial" w:cs="Arial"/>
          <w:sz w:val="24"/>
          <w:szCs w:val="24"/>
        </w:rPr>
        <w:t xml:space="preserve"> Российской Федерации (часть вторая) от 26 января 1996 года № 14-ФЗ («Собрание законодательства Российской Федерации», 29 января 1996 год, № 5, ст. 410); </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 xml:space="preserve">4) Земельным </w:t>
      </w:r>
      <w:hyperlink r:id="rId14" w:history="1">
        <w:r w:rsidRPr="003A2F7A">
          <w:rPr>
            <w:rStyle w:val="a7"/>
            <w:rFonts w:ascii="Arial" w:eastAsiaTheme="majorEastAsia" w:hAnsi="Arial" w:cs="Arial"/>
            <w:color w:val="auto"/>
            <w:sz w:val="24"/>
            <w:szCs w:val="24"/>
            <w:u w:val="none"/>
          </w:rPr>
          <w:t>кодексом</w:t>
        </w:r>
      </w:hyperlink>
      <w:r w:rsidRPr="003A2F7A">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 № 44, статья 4147);</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 xml:space="preserve">5) </w:t>
      </w:r>
      <w:hyperlink r:id="rId15" w:history="1">
        <w:r w:rsidRPr="003A2F7A">
          <w:rPr>
            <w:rStyle w:val="a7"/>
            <w:rFonts w:ascii="Arial" w:eastAsiaTheme="majorEastAsia" w:hAnsi="Arial" w:cs="Arial"/>
            <w:color w:val="auto"/>
            <w:sz w:val="24"/>
            <w:szCs w:val="24"/>
            <w:u w:val="none"/>
          </w:rPr>
          <w:t>Градостроительным кодексом Российской Федерации от 29 декабря 2004 года № 190-ФЗ</w:t>
        </w:r>
      </w:hyperlink>
      <w:r w:rsidRPr="003A2F7A">
        <w:rPr>
          <w:rFonts w:ascii="Arial" w:hAnsi="Arial" w:cs="Arial"/>
          <w:sz w:val="24"/>
          <w:szCs w:val="24"/>
        </w:rPr>
        <w:t xml:space="preserve"> («Российская газета», 30 декабря 2004 год, № 290);</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6)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 xml:space="preserve">7) </w:t>
      </w:r>
      <w:hyperlink r:id="rId16" w:history="1">
        <w:r w:rsidRPr="003A2F7A">
          <w:rPr>
            <w:rStyle w:val="a7"/>
            <w:rFonts w:ascii="Arial" w:eastAsiaTheme="majorEastAsia" w:hAnsi="Arial" w:cs="Arial"/>
            <w:color w:val="auto"/>
            <w:sz w:val="24"/>
            <w:szCs w:val="24"/>
            <w:u w:val="none"/>
          </w:rPr>
          <w:t>Федеральным законом от 29 декабря 2004 года № 191-ФЗ «О введении в действие Градостроительного кодекса Российской Федерации</w:t>
        </w:r>
      </w:hyperlink>
      <w:r w:rsidRPr="003A2F7A">
        <w:rPr>
          <w:rFonts w:ascii="Arial" w:hAnsi="Arial" w:cs="Arial"/>
          <w:sz w:val="24"/>
          <w:szCs w:val="24"/>
        </w:rPr>
        <w:t>» («Российская газета», 30 декабря 2004 год, № 290);</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 xml:space="preserve">8) Федеральным </w:t>
      </w:r>
      <w:hyperlink r:id="rId17" w:history="1">
        <w:r w:rsidRPr="003A2F7A">
          <w:rPr>
            <w:rStyle w:val="a7"/>
            <w:rFonts w:ascii="Arial" w:eastAsiaTheme="majorEastAsia" w:hAnsi="Arial" w:cs="Arial"/>
            <w:color w:val="auto"/>
            <w:sz w:val="24"/>
            <w:szCs w:val="24"/>
            <w:u w:val="none"/>
          </w:rPr>
          <w:t>законом</w:t>
        </w:r>
      </w:hyperlink>
      <w:r w:rsidRPr="003A2F7A">
        <w:rPr>
          <w:rFonts w:ascii="Arial" w:hAnsi="Arial" w:cs="Arial"/>
          <w:sz w:val="24"/>
          <w:szCs w:val="24"/>
        </w:rPr>
        <w:t xml:space="preserve"> от 21 июля 1997 года № 122-ФЗ «О государственной регистрации прав н</w:t>
      </w:r>
      <w:r w:rsidR="00620DCB" w:rsidRPr="003A2F7A">
        <w:rPr>
          <w:rFonts w:ascii="Arial" w:hAnsi="Arial" w:cs="Arial"/>
          <w:sz w:val="24"/>
          <w:szCs w:val="24"/>
        </w:rPr>
        <w:t>а недвижимое имущество и сделок</w:t>
      </w:r>
      <w:r w:rsidRPr="003A2F7A">
        <w:rPr>
          <w:rFonts w:ascii="Arial" w:hAnsi="Arial" w:cs="Arial"/>
          <w:sz w:val="24"/>
          <w:szCs w:val="24"/>
        </w:rPr>
        <w:t xml:space="preserve"> с ним» («Собрание законодательства Российской Федерации», 28 июля 1997 год, № 30, ст. 3594);</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10) Федеральным законом от 18 июня 2001 года № 78-ФЗ «О землеустройстве» («Российская газета», 23 июня 2001 год, № 118-119);</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 xml:space="preserve">11) </w:t>
      </w:r>
      <w:proofErr w:type="gramStart"/>
      <w:r w:rsidRPr="003A2F7A">
        <w:rPr>
          <w:rFonts w:ascii="Arial" w:hAnsi="Arial" w:cs="Arial"/>
          <w:sz w:val="24"/>
          <w:szCs w:val="24"/>
        </w:rPr>
        <w:t>Федеральным</w:t>
      </w:r>
      <w:proofErr w:type="gramEnd"/>
      <w:r w:rsidRPr="003A2F7A">
        <w:rPr>
          <w:rFonts w:ascii="Arial" w:hAnsi="Arial" w:cs="Arial"/>
          <w:sz w:val="24"/>
          <w:szCs w:val="24"/>
        </w:rPr>
        <w:t xml:space="preserve"> </w:t>
      </w:r>
      <w:hyperlink r:id="rId18" w:history="1">
        <w:r w:rsidRPr="003A2F7A">
          <w:rPr>
            <w:rStyle w:val="a7"/>
            <w:rFonts w:ascii="Arial" w:eastAsiaTheme="majorEastAsia" w:hAnsi="Arial" w:cs="Arial"/>
            <w:color w:val="auto"/>
            <w:sz w:val="24"/>
            <w:szCs w:val="24"/>
            <w:u w:val="none"/>
          </w:rPr>
          <w:t>закон</w:t>
        </w:r>
      </w:hyperlink>
      <w:r w:rsidRPr="003A2F7A">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 № 168);</w:t>
      </w:r>
    </w:p>
    <w:p w:rsidR="006F620F" w:rsidRPr="003A2F7A" w:rsidRDefault="006F620F" w:rsidP="003A2F7A">
      <w:pPr>
        <w:autoSpaceDE w:val="0"/>
        <w:autoSpaceDN w:val="0"/>
        <w:adjustRightInd w:val="0"/>
        <w:ind w:firstLine="540"/>
        <w:jc w:val="both"/>
        <w:outlineLvl w:val="1"/>
        <w:rPr>
          <w:rFonts w:ascii="Arial" w:hAnsi="Arial" w:cs="Arial"/>
          <w:sz w:val="24"/>
          <w:szCs w:val="24"/>
        </w:rPr>
      </w:pPr>
      <w:r w:rsidRPr="003A2F7A">
        <w:rPr>
          <w:rFonts w:ascii="Arial" w:hAnsi="Arial" w:cs="Arial"/>
          <w:sz w:val="24"/>
          <w:szCs w:val="24"/>
        </w:rPr>
        <w:t xml:space="preserve">12) Федеральным </w:t>
      </w:r>
      <w:hyperlink r:id="rId19" w:history="1">
        <w:r w:rsidRPr="003A2F7A">
          <w:rPr>
            <w:rStyle w:val="a7"/>
            <w:rFonts w:ascii="Arial" w:eastAsiaTheme="majorEastAsia" w:hAnsi="Arial" w:cs="Arial"/>
            <w:color w:val="auto"/>
            <w:sz w:val="24"/>
            <w:szCs w:val="24"/>
            <w:u w:val="none"/>
          </w:rPr>
          <w:t>законом</w:t>
        </w:r>
      </w:hyperlink>
      <w:r w:rsidRPr="003A2F7A">
        <w:rPr>
          <w:rFonts w:ascii="Arial" w:hAnsi="Arial" w:cs="Arial"/>
          <w:sz w:val="24"/>
          <w:szCs w:val="24"/>
        </w:rPr>
        <w:t xml:space="preserve"> от 27 июля 2006 года № 152-ФЗ «О персональных данных» («Российская газета», 29 июля 2006 год, № 165);</w:t>
      </w:r>
    </w:p>
    <w:p w:rsidR="006F620F" w:rsidRPr="003A2F7A" w:rsidRDefault="006F620F" w:rsidP="003A2F7A">
      <w:pPr>
        <w:pStyle w:val="a8"/>
        <w:ind w:firstLine="540"/>
        <w:jc w:val="both"/>
        <w:rPr>
          <w:rFonts w:cs="Arial"/>
        </w:rPr>
      </w:pPr>
      <w:r w:rsidRPr="003A2F7A">
        <w:rPr>
          <w:rFonts w:cs="Arial"/>
        </w:rPr>
        <w:t>13) Федеральным законом от 24 июля 2002 года  № 101-ФЗ «Об обороте земель сельскохозяйственного назначения» («Российская газета», 27 июля 2002 год, № 137);</w:t>
      </w:r>
    </w:p>
    <w:p w:rsidR="006F620F" w:rsidRPr="003A2F7A" w:rsidRDefault="006F620F" w:rsidP="003A2F7A">
      <w:pPr>
        <w:autoSpaceDE w:val="0"/>
        <w:autoSpaceDN w:val="0"/>
        <w:adjustRightInd w:val="0"/>
        <w:ind w:firstLine="540"/>
        <w:jc w:val="both"/>
        <w:rPr>
          <w:rFonts w:ascii="Arial" w:hAnsi="Arial" w:cs="Arial"/>
          <w:sz w:val="24"/>
          <w:szCs w:val="24"/>
        </w:rPr>
      </w:pPr>
      <w:r w:rsidRPr="003A2F7A">
        <w:rPr>
          <w:rFonts w:ascii="Arial" w:hAnsi="Arial" w:cs="Arial"/>
          <w:sz w:val="24"/>
          <w:szCs w:val="24"/>
        </w:rPr>
        <w:t xml:space="preserve">14) приказом Минэкономразвития Российской Федерации от 13 сентября 2011 года № 475 «Об утверждении перечня документов, необходимых для </w:t>
      </w:r>
      <w:r w:rsidRPr="003A2F7A">
        <w:rPr>
          <w:rFonts w:ascii="Arial" w:hAnsi="Arial" w:cs="Arial"/>
          <w:sz w:val="24"/>
          <w:szCs w:val="24"/>
        </w:rPr>
        <w:lastRenderedPageBreak/>
        <w:t>приобретения прав на земельный участок» («Российская газета», 5 октября 2011 год, № 222);</w:t>
      </w:r>
    </w:p>
    <w:p w:rsidR="006F620F" w:rsidRPr="003A2F7A" w:rsidRDefault="006F620F" w:rsidP="003A2F7A">
      <w:pPr>
        <w:autoSpaceDE w:val="0"/>
        <w:autoSpaceDN w:val="0"/>
        <w:adjustRightInd w:val="0"/>
        <w:ind w:firstLine="540"/>
        <w:jc w:val="both"/>
        <w:outlineLvl w:val="2"/>
        <w:rPr>
          <w:rFonts w:ascii="Arial" w:hAnsi="Arial" w:cs="Arial"/>
          <w:sz w:val="24"/>
          <w:szCs w:val="24"/>
        </w:rPr>
      </w:pPr>
      <w:r w:rsidRPr="003A2F7A">
        <w:rPr>
          <w:rFonts w:ascii="Arial" w:hAnsi="Arial" w:cs="Arial"/>
          <w:sz w:val="24"/>
          <w:szCs w:val="24"/>
        </w:rPr>
        <w:t>15) Законом Иркутской области от 21 декабря 2006 года № 99-оз</w:t>
      </w:r>
      <w:r w:rsidR="007245E1">
        <w:rPr>
          <w:rFonts w:ascii="Arial" w:hAnsi="Arial" w:cs="Arial"/>
          <w:sz w:val="24"/>
          <w:szCs w:val="24"/>
        </w:rPr>
        <w:t xml:space="preserve"> </w:t>
      </w:r>
      <w:r w:rsidRPr="003A2F7A">
        <w:rPr>
          <w:rFonts w:ascii="Arial" w:hAnsi="Arial" w:cs="Arial"/>
          <w:sz w:val="24"/>
          <w:szCs w:val="24"/>
        </w:rP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6F620F" w:rsidRPr="003A2F7A" w:rsidRDefault="006F620F" w:rsidP="003A2F7A">
      <w:pPr>
        <w:pStyle w:val="a8"/>
        <w:ind w:firstLine="540"/>
        <w:jc w:val="both"/>
        <w:rPr>
          <w:rFonts w:cs="Arial"/>
        </w:rPr>
      </w:pPr>
      <w:r w:rsidRPr="003A2F7A">
        <w:rPr>
          <w:rFonts w:cs="Arial"/>
          <w:iCs/>
          <w:color w:val="000000"/>
        </w:rPr>
        <w:t xml:space="preserve">16) </w:t>
      </w:r>
      <w:r w:rsidRPr="003A2F7A">
        <w:rPr>
          <w:rFonts w:cs="Arial"/>
        </w:rPr>
        <w:t>Законом Иркутской области от 12.03.2009 № 8-ОЗ «О бесплатном предоставлении земельных участков в собственность граждан» (Ведомости Законодательного собрания Иркутской области, 4 марта 2009 год, №  7 т. 1);</w:t>
      </w:r>
    </w:p>
    <w:p w:rsidR="006F620F" w:rsidRPr="003A2F7A" w:rsidRDefault="006F620F" w:rsidP="003A2F7A">
      <w:pPr>
        <w:autoSpaceDE w:val="0"/>
        <w:autoSpaceDN w:val="0"/>
        <w:adjustRightInd w:val="0"/>
        <w:ind w:firstLine="540"/>
        <w:jc w:val="both"/>
        <w:outlineLvl w:val="2"/>
        <w:rPr>
          <w:rFonts w:ascii="Arial" w:hAnsi="Arial" w:cs="Arial"/>
          <w:iCs/>
          <w:color w:val="000000"/>
          <w:sz w:val="24"/>
          <w:szCs w:val="24"/>
        </w:rPr>
      </w:pPr>
      <w:r w:rsidRPr="003A2F7A">
        <w:rPr>
          <w:rFonts w:ascii="Arial" w:hAnsi="Arial" w:cs="Arial"/>
          <w:sz w:val="24"/>
          <w:szCs w:val="24"/>
        </w:rPr>
        <w:t>17)</w:t>
      </w:r>
      <w:r w:rsidRPr="003A2F7A">
        <w:rPr>
          <w:rFonts w:ascii="Arial" w:hAnsi="Arial" w:cs="Arial"/>
          <w:iCs/>
          <w:color w:val="000000"/>
          <w:sz w:val="24"/>
          <w:szCs w:val="24"/>
        </w:rPr>
        <w:t xml:space="preserve"> </w:t>
      </w:r>
      <w:r w:rsidRPr="003A2F7A">
        <w:rPr>
          <w:rFonts w:ascii="Arial" w:hAnsi="Arial" w:cs="Arial"/>
          <w:sz w:val="24"/>
          <w:szCs w:val="24"/>
        </w:rPr>
        <w:t>Устав Голуметского муниципального образования.</w:t>
      </w:r>
    </w:p>
    <w:p w:rsidR="006F620F" w:rsidRPr="003A2F7A" w:rsidRDefault="006F620F" w:rsidP="003A2F7A">
      <w:pPr>
        <w:autoSpaceDE w:val="0"/>
        <w:autoSpaceDN w:val="0"/>
        <w:adjustRightInd w:val="0"/>
        <w:outlineLvl w:val="2"/>
        <w:rPr>
          <w:rFonts w:ascii="Arial" w:hAnsi="Arial" w:cs="Arial"/>
          <w:color w:val="000000"/>
          <w:sz w:val="24"/>
          <w:szCs w:val="24"/>
        </w:rPr>
      </w:pPr>
    </w:p>
    <w:p w:rsidR="006F620F" w:rsidRPr="00620DCB" w:rsidRDefault="00620DCB" w:rsidP="003A2F7A">
      <w:pPr>
        <w:autoSpaceDE w:val="0"/>
        <w:autoSpaceDN w:val="0"/>
        <w:adjustRightInd w:val="0"/>
        <w:jc w:val="center"/>
        <w:outlineLvl w:val="2"/>
        <w:rPr>
          <w:rFonts w:ascii="Arial" w:hAnsi="Arial" w:cs="Arial"/>
          <w:caps/>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9</w:t>
      </w:r>
      <w:r w:rsidR="006F620F" w:rsidRPr="00620DCB">
        <w:rPr>
          <w:rFonts w:ascii="Arial" w:hAnsi="Arial" w:cs="Arial"/>
          <w:caps/>
          <w:color w:val="000000"/>
          <w:sz w:val="30"/>
          <w:szCs w:val="30"/>
        </w:rPr>
        <w:t xml:space="preserve">. </w:t>
      </w:r>
      <w:r w:rsidR="006F620F" w:rsidRPr="00620DCB">
        <w:rPr>
          <w:rFonts w:ascii="Arial" w:hAnsi="Arial" w:cs="Arial"/>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620F" w:rsidRDefault="006F620F" w:rsidP="003A2F7A">
      <w:pPr>
        <w:autoSpaceDE w:val="0"/>
        <w:autoSpaceDN w:val="0"/>
        <w:adjustRightInd w:val="0"/>
        <w:jc w:val="both"/>
        <w:outlineLvl w:val="2"/>
        <w:rPr>
          <w:color w:val="000000"/>
          <w:sz w:val="28"/>
          <w:szCs w:val="28"/>
        </w:rPr>
      </w:pPr>
    </w:p>
    <w:p w:rsidR="006F620F" w:rsidRPr="00620DCB" w:rsidRDefault="006F620F" w:rsidP="003A2F7A">
      <w:pPr>
        <w:autoSpaceDE w:val="0"/>
        <w:autoSpaceDN w:val="0"/>
        <w:adjustRightInd w:val="0"/>
        <w:ind w:firstLine="708"/>
        <w:jc w:val="both"/>
        <w:outlineLvl w:val="2"/>
        <w:rPr>
          <w:rFonts w:ascii="Arial" w:hAnsi="Arial" w:cs="Arial"/>
          <w:sz w:val="24"/>
          <w:szCs w:val="24"/>
        </w:rPr>
      </w:pPr>
      <w:r w:rsidRPr="00620DCB">
        <w:rPr>
          <w:rFonts w:ascii="Arial" w:hAnsi="Arial" w:cs="Arial"/>
          <w:sz w:val="24"/>
          <w:szCs w:val="24"/>
        </w:rPr>
        <w:t xml:space="preserve">31. К документам, необходимым для предоставления муниципальной услуги, относятся: </w:t>
      </w:r>
    </w:p>
    <w:p w:rsidR="006F620F" w:rsidRPr="00620DCB" w:rsidRDefault="006F620F" w:rsidP="003A2F7A">
      <w:pPr>
        <w:autoSpaceDE w:val="0"/>
        <w:autoSpaceDN w:val="0"/>
        <w:adjustRightInd w:val="0"/>
        <w:ind w:firstLine="709"/>
        <w:jc w:val="both"/>
        <w:outlineLvl w:val="2"/>
        <w:rPr>
          <w:rFonts w:ascii="Arial" w:hAnsi="Arial" w:cs="Arial"/>
          <w:sz w:val="24"/>
          <w:szCs w:val="24"/>
        </w:rPr>
      </w:pPr>
      <w:r w:rsidRPr="00620DCB">
        <w:rPr>
          <w:rFonts w:ascii="Arial" w:hAnsi="Arial" w:cs="Arial"/>
          <w:sz w:val="24"/>
          <w:szCs w:val="24"/>
        </w:rPr>
        <w:t>31.1. заявление о предоставлении земельного участка, без проведения торгов  (по форме согласно Приложению № 1 к Административному регламенту), в котором указываются:</w:t>
      </w:r>
    </w:p>
    <w:p w:rsidR="006F620F" w:rsidRPr="00620DCB" w:rsidRDefault="006F620F" w:rsidP="003A2F7A">
      <w:pPr>
        <w:autoSpaceDE w:val="0"/>
        <w:autoSpaceDN w:val="0"/>
        <w:adjustRightInd w:val="0"/>
        <w:ind w:firstLine="720"/>
        <w:jc w:val="both"/>
        <w:rPr>
          <w:rFonts w:ascii="Arial" w:hAnsi="Arial" w:cs="Arial"/>
          <w:sz w:val="24"/>
          <w:szCs w:val="24"/>
        </w:rPr>
      </w:pPr>
      <w:bookmarkStart w:id="0" w:name="sub_391711"/>
      <w:r w:rsidRPr="00620DCB">
        <w:rPr>
          <w:rFonts w:ascii="Arial" w:hAnsi="Arial" w:cs="Arial"/>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6F620F" w:rsidRPr="00620DCB" w:rsidRDefault="006F620F" w:rsidP="003A2F7A">
      <w:pPr>
        <w:autoSpaceDE w:val="0"/>
        <w:autoSpaceDN w:val="0"/>
        <w:adjustRightInd w:val="0"/>
        <w:ind w:firstLine="720"/>
        <w:jc w:val="both"/>
        <w:rPr>
          <w:rFonts w:ascii="Arial" w:hAnsi="Arial" w:cs="Arial"/>
          <w:sz w:val="24"/>
          <w:szCs w:val="24"/>
        </w:rPr>
      </w:pPr>
      <w:bookmarkStart w:id="1" w:name="sub_391712"/>
      <w:bookmarkEnd w:id="0"/>
      <w:r w:rsidRPr="00620DCB">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620F" w:rsidRPr="00620DCB" w:rsidRDefault="006F620F" w:rsidP="003A2F7A">
      <w:pPr>
        <w:autoSpaceDE w:val="0"/>
        <w:autoSpaceDN w:val="0"/>
        <w:adjustRightInd w:val="0"/>
        <w:ind w:firstLine="720"/>
        <w:jc w:val="both"/>
        <w:rPr>
          <w:rFonts w:ascii="Arial" w:hAnsi="Arial" w:cs="Arial"/>
          <w:sz w:val="24"/>
          <w:szCs w:val="24"/>
        </w:rPr>
      </w:pPr>
      <w:bookmarkStart w:id="2" w:name="sub_391713"/>
      <w:bookmarkEnd w:id="1"/>
      <w:r w:rsidRPr="00620DCB">
        <w:rPr>
          <w:rFonts w:ascii="Arial" w:hAnsi="Arial" w:cs="Arial"/>
          <w:sz w:val="24"/>
          <w:szCs w:val="24"/>
        </w:rPr>
        <w:t>в) кадастровый номер испрашиваемого земельного участка;</w:t>
      </w:r>
    </w:p>
    <w:p w:rsidR="006F620F" w:rsidRPr="00620DCB" w:rsidRDefault="006F620F" w:rsidP="003A2F7A">
      <w:pPr>
        <w:autoSpaceDE w:val="0"/>
        <w:autoSpaceDN w:val="0"/>
        <w:adjustRightInd w:val="0"/>
        <w:ind w:firstLine="720"/>
        <w:jc w:val="both"/>
        <w:rPr>
          <w:rFonts w:ascii="Arial" w:hAnsi="Arial" w:cs="Arial"/>
          <w:sz w:val="24"/>
          <w:szCs w:val="24"/>
        </w:rPr>
      </w:pPr>
      <w:bookmarkStart w:id="3" w:name="sub_391714"/>
      <w:bookmarkEnd w:id="2"/>
      <w:r w:rsidRPr="00620DCB">
        <w:rPr>
          <w:rFonts w:ascii="Arial" w:hAnsi="Arial" w:cs="Arial"/>
          <w:sz w:val="24"/>
          <w:szCs w:val="24"/>
        </w:rPr>
        <w:t xml:space="preserve">г) основание предоставления земельного участка без проведения торгов из числа предусмотренных </w:t>
      </w:r>
      <w:hyperlink r:id="rId20" w:anchor="sub_3932" w:history="1">
        <w:r w:rsidRPr="00620DCB">
          <w:rPr>
            <w:rStyle w:val="a7"/>
            <w:rFonts w:ascii="Arial" w:eastAsiaTheme="majorEastAsia" w:hAnsi="Arial" w:cs="Arial"/>
            <w:color w:val="auto"/>
            <w:sz w:val="24"/>
            <w:szCs w:val="24"/>
            <w:u w:val="none"/>
          </w:rPr>
          <w:t>пунктом 2 статьи 39.3</w:t>
        </w:r>
      </w:hyperlink>
      <w:r w:rsidRPr="00620DCB">
        <w:rPr>
          <w:rFonts w:ascii="Arial" w:hAnsi="Arial" w:cs="Arial"/>
          <w:sz w:val="24"/>
          <w:szCs w:val="24"/>
        </w:rPr>
        <w:t xml:space="preserve">, </w:t>
      </w:r>
      <w:hyperlink r:id="rId21" w:anchor="sub_395" w:history="1">
        <w:r w:rsidRPr="00620DCB">
          <w:rPr>
            <w:rStyle w:val="a7"/>
            <w:rFonts w:ascii="Arial" w:eastAsiaTheme="majorEastAsia" w:hAnsi="Arial" w:cs="Arial"/>
            <w:color w:val="auto"/>
            <w:sz w:val="24"/>
            <w:szCs w:val="24"/>
            <w:u w:val="none"/>
          </w:rPr>
          <w:t>статьей 39.5</w:t>
        </w:r>
      </w:hyperlink>
      <w:r w:rsidRPr="00620DCB">
        <w:rPr>
          <w:rFonts w:ascii="Arial" w:hAnsi="Arial" w:cs="Arial"/>
          <w:sz w:val="24"/>
          <w:szCs w:val="24"/>
        </w:rPr>
        <w:t xml:space="preserve">, </w:t>
      </w:r>
      <w:hyperlink r:id="rId22" w:anchor="sub_3962" w:history="1">
        <w:r w:rsidRPr="00620DCB">
          <w:rPr>
            <w:rStyle w:val="a7"/>
            <w:rFonts w:ascii="Arial" w:eastAsiaTheme="majorEastAsia" w:hAnsi="Arial" w:cs="Arial"/>
            <w:color w:val="auto"/>
            <w:sz w:val="24"/>
            <w:szCs w:val="24"/>
            <w:u w:val="none"/>
          </w:rPr>
          <w:t>пунктом 2 статьи 39.6</w:t>
        </w:r>
      </w:hyperlink>
      <w:r w:rsidRPr="00620DCB">
        <w:rPr>
          <w:rFonts w:ascii="Arial" w:hAnsi="Arial" w:cs="Arial"/>
          <w:sz w:val="24"/>
          <w:szCs w:val="24"/>
        </w:rPr>
        <w:t xml:space="preserve"> или </w:t>
      </w:r>
      <w:hyperlink r:id="rId23" w:anchor="sub_39102" w:history="1">
        <w:r w:rsidRPr="00620DCB">
          <w:rPr>
            <w:rStyle w:val="a7"/>
            <w:rFonts w:ascii="Arial" w:eastAsiaTheme="majorEastAsia" w:hAnsi="Arial" w:cs="Arial"/>
            <w:color w:val="auto"/>
            <w:sz w:val="24"/>
            <w:szCs w:val="24"/>
            <w:u w:val="none"/>
          </w:rPr>
          <w:t>пунктом 2 статьи 39.10</w:t>
        </w:r>
      </w:hyperlink>
      <w:r w:rsidRPr="00620DCB">
        <w:rPr>
          <w:rFonts w:ascii="Arial" w:hAnsi="Arial" w:cs="Arial"/>
          <w:sz w:val="24"/>
          <w:szCs w:val="24"/>
        </w:rPr>
        <w:t xml:space="preserve"> Земельного Кодекса оснований;</w:t>
      </w:r>
    </w:p>
    <w:p w:rsidR="006F620F" w:rsidRPr="00620DCB" w:rsidRDefault="006F620F" w:rsidP="003A2F7A">
      <w:pPr>
        <w:autoSpaceDE w:val="0"/>
        <w:autoSpaceDN w:val="0"/>
        <w:adjustRightInd w:val="0"/>
        <w:ind w:firstLine="720"/>
        <w:jc w:val="both"/>
        <w:rPr>
          <w:rFonts w:ascii="Arial" w:hAnsi="Arial" w:cs="Arial"/>
          <w:sz w:val="24"/>
          <w:szCs w:val="24"/>
        </w:rPr>
      </w:pPr>
      <w:bookmarkStart w:id="4" w:name="sub_391715"/>
      <w:bookmarkEnd w:id="3"/>
      <w:proofErr w:type="spellStart"/>
      <w:r w:rsidRPr="00620DCB">
        <w:rPr>
          <w:rFonts w:ascii="Arial" w:hAnsi="Arial" w:cs="Arial"/>
          <w:sz w:val="24"/>
          <w:szCs w:val="24"/>
        </w:rPr>
        <w:t>д</w:t>
      </w:r>
      <w:proofErr w:type="spellEnd"/>
      <w:r w:rsidRPr="00620DCB">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F620F" w:rsidRPr="00620DCB" w:rsidRDefault="006F620F" w:rsidP="003A2F7A">
      <w:pPr>
        <w:autoSpaceDE w:val="0"/>
        <w:autoSpaceDN w:val="0"/>
        <w:adjustRightInd w:val="0"/>
        <w:ind w:firstLine="720"/>
        <w:jc w:val="both"/>
        <w:rPr>
          <w:rFonts w:ascii="Arial" w:hAnsi="Arial" w:cs="Arial"/>
          <w:sz w:val="24"/>
          <w:szCs w:val="24"/>
        </w:rPr>
      </w:pPr>
      <w:bookmarkStart w:id="5" w:name="sub_391716"/>
      <w:bookmarkEnd w:id="4"/>
      <w:r w:rsidRPr="00620DCB">
        <w:rPr>
          <w:rFonts w:ascii="Arial" w:hAnsi="Arial" w:cs="Arial"/>
          <w:sz w:val="24"/>
          <w:szCs w:val="24"/>
        </w:rPr>
        <w:t>е) реквизиты решения об изъятии земельного участка для государственных или муниципальных ну</w:t>
      </w:r>
      <w:proofErr w:type="gramStart"/>
      <w:r w:rsidRPr="00620DCB">
        <w:rPr>
          <w:rFonts w:ascii="Arial" w:hAnsi="Arial" w:cs="Arial"/>
          <w:sz w:val="24"/>
          <w:szCs w:val="24"/>
        </w:rPr>
        <w:t>жд в сл</w:t>
      </w:r>
      <w:proofErr w:type="gramEnd"/>
      <w:r w:rsidRPr="00620DC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F620F" w:rsidRPr="00620DCB" w:rsidRDefault="006F620F" w:rsidP="003A2F7A">
      <w:pPr>
        <w:autoSpaceDE w:val="0"/>
        <w:autoSpaceDN w:val="0"/>
        <w:adjustRightInd w:val="0"/>
        <w:ind w:firstLine="720"/>
        <w:jc w:val="both"/>
        <w:rPr>
          <w:rFonts w:ascii="Arial" w:hAnsi="Arial" w:cs="Arial"/>
          <w:sz w:val="24"/>
          <w:szCs w:val="24"/>
        </w:rPr>
      </w:pPr>
      <w:bookmarkStart w:id="6" w:name="sub_391717"/>
      <w:bookmarkEnd w:id="5"/>
      <w:r w:rsidRPr="00620DCB">
        <w:rPr>
          <w:rFonts w:ascii="Arial" w:hAnsi="Arial" w:cs="Arial"/>
          <w:sz w:val="24"/>
          <w:szCs w:val="24"/>
        </w:rPr>
        <w:t>ж) цель использования земельного участка;</w:t>
      </w:r>
    </w:p>
    <w:p w:rsidR="006F620F" w:rsidRPr="00620DCB" w:rsidRDefault="006F620F" w:rsidP="003A2F7A">
      <w:pPr>
        <w:autoSpaceDE w:val="0"/>
        <w:autoSpaceDN w:val="0"/>
        <w:adjustRightInd w:val="0"/>
        <w:ind w:firstLine="720"/>
        <w:jc w:val="both"/>
        <w:rPr>
          <w:rFonts w:ascii="Arial" w:hAnsi="Arial" w:cs="Arial"/>
          <w:sz w:val="24"/>
          <w:szCs w:val="24"/>
        </w:rPr>
      </w:pPr>
      <w:bookmarkStart w:id="7" w:name="sub_391718"/>
      <w:bookmarkEnd w:id="6"/>
      <w:proofErr w:type="spellStart"/>
      <w:r w:rsidRPr="00620DCB">
        <w:rPr>
          <w:rFonts w:ascii="Arial" w:hAnsi="Arial" w:cs="Arial"/>
          <w:sz w:val="24"/>
          <w:szCs w:val="24"/>
        </w:rPr>
        <w:t>з</w:t>
      </w:r>
      <w:proofErr w:type="spellEnd"/>
      <w:r w:rsidRPr="00620DCB">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620F" w:rsidRPr="00620DCB" w:rsidRDefault="006F620F" w:rsidP="003A2F7A">
      <w:pPr>
        <w:autoSpaceDE w:val="0"/>
        <w:autoSpaceDN w:val="0"/>
        <w:adjustRightInd w:val="0"/>
        <w:ind w:firstLine="720"/>
        <w:jc w:val="both"/>
        <w:rPr>
          <w:rFonts w:ascii="Arial" w:hAnsi="Arial" w:cs="Arial"/>
          <w:sz w:val="24"/>
          <w:szCs w:val="24"/>
        </w:rPr>
      </w:pPr>
      <w:bookmarkStart w:id="8" w:name="sub_391719"/>
      <w:bookmarkEnd w:id="7"/>
      <w:r w:rsidRPr="00620DCB">
        <w:rPr>
          <w:rFonts w:ascii="Arial" w:hAnsi="Arial" w:cs="Arial"/>
          <w:sz w:val="24"/>
          <w:szCs w:val="24"/>
        </w:rPr>
        <w:lastRenderedPageBreak/>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620F" w:rsidRPr="00620DCB" w:rsidRDefault="006F620F" w:rsidP="003A2F7A">
      <w:pPr>
        <w:autoSpaceDE w:val="0"/>
        <w:autoSpaceDN w:val="0"/>
        <w:adjustRightInd w:val="0"/>
        <w:ind w:firstLine="720"/>
        <w:jc w:val="both"/>
        <w:rPr>
          <w:rFonts w:ascii="Arial" w:hAnsi="Arial" w:cs="Arial"/>
          <w:sz w:val="24"/>
          <w:szCs w:val="24"/>
        </w:rPr>
      </w:pPr>
      <w:bookmarkStart w:id="9" w:name="sub_3917110"/>
      <w:bookmarkEnd w:id="8"/>
      <w:r w:rsidRPr="00620DCB">
        <w:rPr>
          <w:rFonts w:ascii="Arial" w:hAnsi="Arial" w:cs="Arial"/>
          <w:sz w:val="24"/>
          <w:szCs w:val="24"/>
        </w:rPr>
        <w:t>к) почтовый адрес и (или) адрес электронной почты для связи с заявителем.</w:t>
      </w:r>
    </w:p>
    <w:bookmarkEnd w:id="9"/>
    <w:p w:rsidR="006F620F" w:rsidRPr="00620DCB" w:rsidRDefault="006F620F" w:rsidP="003A2F7A">
      <w:pPr>
        <w:ind w:firstLine="698"/>
        <w:jc w:val="both"/>
        <w:rPr>
          <w:rFonts w:ascii="Arial" w:hAnsi="Arial" w:cs="Arial"/>
          <w:sz w:val="24"/>
          <w:szCs w:val="24"/>
        </w:rPr>
      </w:pPr>
      <w:proofErr w:type="gramStart"/>
      <w:r w:rsidRPr="00620DCB">
        <w:rPr>
          <w:rFonts w:ascii="Arial" w:hAnsi="Arial" w:cs="Arial"/>
          <w:sz w:val="24"/>
          <w:szCs w:val="24"/>
        </w:rPr>
        <w:t>31.2.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F620F" w:rsidRPr="00620DCB" w:rsidRDefault="006F620F" w:rsidP="003A2F7A">
      <w:pPr>
        <w:ind w:firstLine="698"/>
        <w:jc w:val="both"/>
        <w:rPr>
          <w:rFonts w:ascii="Arial" w:hAnsi="Arial" w:cs="Arial"/>
          <w:sz w:val="24"/>
          <w:szCs w:val="24"/>
        </w:rPr>
      </w:pPr>
      <w:r w:rsidRPr="00620DCB">
        <w:rPr>
          <w:rFonts w:ascii="Arial" w:hAnsi="Arial" w:cs="Arial"/>
          <w:sz w:val="24"/>
          <w:szCs w:val="24"/>
        </w:rPr>
        <w:t>31.3.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620F" w:rsidRPr="00620DCB" w:rsidRDefault="006F620F" w:rsidP="003A2F7A">
      <w:pPr>
        <w:ind w:firstLine="698"/>
        <w:jc w:val="both"/>
        <w:rPr>
          <w:rFonts w:ascii="Arial" w:hAnsi="Arial" w:cs="Arial"/>
          <w:sz w:val="24"/>
          <w:szCs w:val="24"/>
        </w:rPr>
      </w:pPr>
      <w:r w:rsidRPr="00620DCB">
        <w:rPr>
          <w:rFonts w:ascii="Arial" w:hAnsi="Arial" w:cs="Arial"/>
          <w:sz w:val="24"/>
          <w:szCs w:val="24"/>
        </w:rPr>
        <w:t>31.4.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620F" w:rsidRPr="00620DCB" w:rsidRDefault="006F620F" w:rsidP="003A2F7A">
      <w:pPr>
        <w:ind w:firstLine="698"/>
        <w:jc w:val="both"/>
        <w:rPr>
          <w:rFonts w:ascii="Arial" w:hAnsi="Arial" w:cs="Arial"/>
          <w:sz w:val="24"/>
          <w:szCs w:val="24"/>
        </w:rPr>
      </w:pPr>
      <w:r w:rsidRPr="00620DCB">
        <w:rPr>
          <w:rFonts w:ascii="Arial" w:hAnsi="Arial" w:cs="Arial"/>
          <w:sz w:val="24"/>
          <w:szCs w:val="24"/>
        </w:rPr>
        <w:t>31.5.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620F" w:rsidRPr="00620DCB" w:rsidRDefault="006F620F" w:rsidP="003A2F7A">
      <w:pPr>
        <w:ind w:firstLine="698"/>
        <w:jc w:val="both"/>
        <w:rPr>
          <w:rFonts w:ascii="Arial" w:hAnsi="Arial" w:cs="Arial"/>
          <w:sz w:val="24"/>
          <w:szCs w:val="24"/>
        </w:rPr>
      </w:pPr>
      <w:r w:rsidRPr="00620DCB">
        <w:rPr>
          <w:rFonts w:ascii="Arial" w:hAnsi="Arial" w:cs="Arial"/>
          <w:color w:val="000000"/>
          <w:sz w:val="24"/>
          <w:szCs w:val="24"/>
        </w:rPr>
        <w:t xml:space="preserve">32. </w:t>
      </w:r>
      <w:r w:rsidRPr="00620DCB">
        <w:rPr>
          <w:rFonts w:ascii="Arial" w:hAnsi="Arial" w:cs="Arial"/>
          <w:sz w:val="24"/>
          <w:szCs w:val="24"/>
        </w:rPr>
        <w:t xml:space="preserve">Предоставление документов указанных в пункте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было принято решение о предварительном согласовании предоставления земельного участка. </w:t>
      </w:r>
    </w:p>
    <w:p w:rsidR="006F620F" w:rsidRPr="00620DCB" w:rsidRDefault="006F620F" w:rsidP="003A2F7A">
      <w:pPr>
        <w:ind w:firstLine="698"/>
        <w:jc w:val="both"/>
        <w:rPr>
          <w:rFonts w:ascii="Arial" w:hAnsi="Arial" w:cs="Arial"/>
          <w:sz w:val="24"/>
          <w:szCs w:val="24"/>
        </w:rPr>
      </w:pPr>
      <w:r w:rsidRPr="00620DCB">
        <w:rPr>
          <w:rFonts w:ascii="Arial" w:hAnsi="Arial" w:cs="Arial"/>
          <w:sz w:val="24"/>
          <w:szCs w:val="24"/>
        </w:rPr>
        <w:t xml:space="preserve">33. </w:t>
      </w:r>
      <w:proofErr w:type="gramStart"/>
      <w:r w:rsidRPr="00620DCB">
        <w:rPr>
          <w:rFonts w:ascii="Arial" w:hAnsi="Arial" w:cs="Arial"/>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24" w:anchor="sub_39329" w:history="1">
        <w:r w:rsidRPr="00620DCB">
          <w:rPr>
            <w:rStyle w:val="a7"/>
            <w:rFonts w:ascii="Arial" w:eastAsiaTheme="majorEastAsia" w:hAnsi="Arial" w:cs="Arial"/>
            <w:color w:val="auto"/>
            <w:sz w:val="24"/>
            <w:szCs w:val="24"/>
            <w:u w:val="none"/>
          </w:rPr>
          <w:t>подпунктом 9 пункта 2 статьи 39.3</w:t>
        </w:r>
      </w:hyperlink>
      <w:r w:rsidRPr="00620DCB">
        <w:rPr>
          <w:rFonts w:ascii="Arial" w:hAnsi="Arial" w:cs="Arial"/>
          <w:sz w:val="24"/>
          <w:szCs w:val="24"/>
        </w:rPr>
        <w:t xml:space="preserve"> или </w:t>
      </w:r>
      <w:hyperlink r:id="rId25" w:anchor="sub_396231" w:history="1">
        <w:r w:rsidRPr="00620DCB">
          <w:rPr>
            <w:rStyle w:val="a7"/>
            <w:rFonts w:ascii="Arial" w:eastAsiaTheme="majorEastAsia" w:hAnsi="Arial" w:cs="Arial"/>
            <w:color w:val="auto"/>
            <w:sz w:val="24"/>
            <w:szCs w:val="24"/>
            <w:u w:val="none"/>
          </w:rPr>
          <w:t>подпунктом 31 пункта 2 статьи 39.6</w:t>
        </w:r>
      </w:hyperlink>
      <w:r w:rsidRPr="00620DCB">
        <w:rPr>
          <w:rFonts w:ascii="Arial" w:hAnsi="Arial" w:cs="Arial"/>
          <w:sz w:val="24"/>
          <w:szCs w:val="24"/>
        </w:rPr>
        <w:t xml:space="preserve"> Земельного Кодекса к этому заявлению прилагаются документы, подтверждающие надлежащее использование такого земельного участка и документы, предусмотренные перечнем, установленным в соответствии с </w:t>
      </w:r>
      <w:hyperlink r:id="rId26" w:history="1">
        <w:r w:rsidRPr="00620DCB">
          <w:rPr>
            <w:rStyle w:val="a7"/>
            <w:rFonts w:ascii="Arial" w:eastAsiaTheme="majorEastAsia" w:hAnsi="Arial" w:cs="Arial"/>
            <w:color w:val="auto"/>
            <w:sz w:val="24"/>
            <w:szCs w:val="24"/>
            <w:u w:val="none"/>
          </w:rPr>
          <w:t>Федеральным законом</w:t>
        </w:r>
      </w:hyperlink>
      <w:r w:rsidRPr="00620DCB">
        <w:rPr>
          <w:rFonts w:ascii="Arial" w:hAnsi="Arial" w:cs="Arial"/>
          <w:sz w:val="24"/>
          <w:szCs w:val="24"/>
        </w:rPr>
        <w:t xml:space="preserve"> «Об обороте земель сельскохозяйственного назначения».</w:t>
      </w:r>
      <w:proofErr w:type="gramEnd"/>
    </w:p>
    <w:p w:rsidR="006F620F" w:rsidRPr="00620DCB" w:rsidRDefault="006F620F" w:rsidP="003A2F7A">
      <w:pPr>
        <w:autoSpaceDE w:val="0"/>
        <w:autoSpaceDN w:val="0"/>
        <w:adjustRightInd w:val="0"/>
        <w:ind w:firstLine="709"/>
        <w:jc w:val="both"/>
        <w:outlineLvl w:val="2"/>
        <w:rPr>
          <w:rFonts w:ascii="Arial" w:hAnsi="Arial" w:cs="Arial"/>
          <w:color w:val="000000"/>
          <w:sz w:val="24"/>
          <w:szCs w:val="24"/>
        </w:rPr>
      </w:pPr>
      <w:r w:rsidRPr="00620DCB">
        <w:rPr>
          <w:rFonts w:ascii="Arial" w:hAnsi="Arial" w:cs="Arial"/>
          <w:color w:val="000000"/>
          <w:sz w:val="24"/>
          <w:szCs w:val="24"/>
        </w:rPr>
        <w:t>34. Уполномоченный орган не вправе требовать от заявителя представления документов, не предусмотренных пунктами 31 и 33 настоящего административного регламента.</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35. Документы, представляемые заявителями должны соответствовать следующим требованиям:</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б) тексты документов должны быть написаны разборчиво;</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в) не должны иметь подчисток, приписок, зачеркнутых слов и не оговоренных в них исправлений;</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г) не должны быть исполнены карандашом;</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proofErr w:type="spellStart"/>
      <w:r w:rsidRPr="00620DCB">
        <w:rPr>
          <w:rFonts w:ascii="Arial" w:hAnsi="Arial" w:cs="Arial"/>
          <w:color w:val="000000"/>
          <w:sz w:val="24"/>
          <w:szCs w:val="24"/>
        </w:rPr>
        <w:t>д</w:t>
      </w:r>
      <w:proofErr w:type="spellEnd"/>
      <w:r w:rsidRPr="00620DCB">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6F620F" w:rsidRPr="00620DCB" w:rsidRDefault="006F620F" w:rsidP="003A2F7A">
      <w:pPr>
        <w:autoSpaceDE w:val="0"/>
        <w:autoSpaceDN w:val="0"/>
        <w:adjustRightInd w:val="0"/>
        <w:outlineLvl w:val="1"/>
        <w:rPr>
          <w:rFonts w:ascii="Arial" w:hAnsi="Arial" w:cs="Arial"/>
          <w:color w:val="000000"/>
          <w:sz w:val="24"/>
          <w:szCs w:val="24"/>
        </w:rPr>
      </w:pPr>
    </w:p>
    <w:p w:rsidR="006F620F" w:rsidRPr="00620DCB" w:rsidRDefault="00620DCB" w:rsidP="003A2F7A">
      <w:pPr>
        <w:autoSpaceDE w:val="0"/>
        <w:autoSpaceDN w:val="0"/>
        <w:adjustRightInd w:val="0"/>
        <w:jc w:val="center"/>
        <w:outlineLvl w:val="2"/>
        <w:rPr>
          <w:rFonts w:ascii="Arial" w:hAnsi="Arial" w:cs="Arial"/>
          <w:color w:val="000000"/>
          <w:sz w:val="30"/>
          <w:szCs w:val="30"/>
        </w:rPr>
      </w:pPr>
      <w:r w:rsidRPr="00620DCB">
        <w:rPr>
          <w:rFonts w:ascii="Arial" w:hAnsi="Arial" w:cs="Arial"/>
          <w:color w:val="000000"/>
          <w:sz w:val="30"/>
          <w:szCs w:val="30"/>
        </w:rPr>
        <w:lastRenderedPageBreak/>
        <w:t>ГЛАВА</w:t>
      </w:r>
      <w:r w:rsidR="003A2F7A">
        <w:rPr>
          <w:rFonts w:ascii="Arial" w:hAnsi="Arial" w:cs="Arial"/>
          <w:color w:val="000000"/>
          <w:sz w:val="30"/>
          <w:szCs w:val="30"/>
        </w:rPr>
        <w:t xml:space="preserve"> </w:t>
      </w:r>
      <w:r w:rsidR="006F620F" w:rsidRPr="00620DCB">
        <w:rPr>
          <w:rFonts w:ascii="Arial" w:hAnsi="Arial" w:cs="Arial"/>
          <w:color w:val="000000"/>
          <w:sz w:val="30"/>
          <w:szCs w:val="30"/>
        </w:rPr>
        <w:t xml:space="preserve">10. ИСЧЕРПЫВАЮЩИЙ </w:t>
      </w:r>
      <w:r w:rsidR="006F620F" w:rsidRPr="00620DCB">
        <w:rPr>
          <w:rFonts w:ascii="Arial" w:hAnsi="Arial" w:cs="Arial"/>
          <w:caps/>
          <w:color w:val="000000"/>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6F620F" w:rsidRPr="00620DCB">
        <w:rPr>
          <w:rFonts w:ascii="Arial" w:hAnsi="Arial" w:cs="Arial"/>
          <w:color w:val="000000"/>
          <w:sz w:val="30"/>
          <w:szCs w:val="30"/>
        </w:rPr>
        <w:t xml:space="preserve"> </w:t>
      </w:r>
    </w:p>
    <w:p w:rsidR="006F620F" w:rsidRDefault="006F620F" w:rsidP="003A2F7A">
      <w:pPr>
        <w:autoSpaceDE w:val="0"/>
        <w:autoSpaceDN w:val="0"/>
        <w:adjustRightInd w:val="0"/>
        <w:jc w:val="center"/>
        <w:outlineLvl w:val="2"/>
        <w:rPr>
          <w:color w:val="000000"/>
          <w:sz w:val="28"/>
          <w:szCs w:val="28"/>
        </w:rPr>
      </w:pP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F620F" w:rsidRPr="00620DCB"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37. При предоставлении муниципальной услуги запрещается требовать от заявителя:</w:t>
      </w:r>
    </w:p>
    <w:p w:rsidR="006F620F" w:rsidRPr="00620DCB" w:rsidRDefault="006F620F" w:rsidP="003A2F7A">
      <w:pPr>
        <w:widowControl w:val="0"/>
        <w:suppressAutoHyphens/>
        <w:autoSpaceDE w:val="0"/>
        <w:autoSpaceDN w:val="0"/>
        <w:adjustRightInd w:val="0"/>
        <w:ind w:firstLine="708"/>
        <w:jc w:val="both"/>
        <w:rPr>
          <w:rFonts w:ascii="Arial" w:hAnsi="Arial" w:cs="Arial"/>
          <w:sz w:val="24"/>
          <w:szCs w:val="24"/>
        </w:rPr>
      </w:pPr>
      <w:r w:rsidRPr="00620DCB">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20F" w:rsidRPr="00620DCB" w:rsidRDefault="006F620F" w:rsidP="003A2F7A">
      <w:pPr>
        <w:widowControl w:val="0"/>
        <w:suppressAutoHyphens/>
        <w:autoSpaceDE w:val="0"/>
        <w:autoSpaceDN w:val="0"/>
        <w:adjustRightInd w:val="0"/>
        <w:ind w:firstLine="709"/>
        <w:jc w:val="both"/>
        <w:rPr>
          <w:rFonts w:ascii="Arial" w:hAnsi="Arial" w:cs="Arial"/>
          <w:color w:val="000000"/>
          <w:sz w:val="24"/>
          <w:szCs w:val="24"/>
        </w:rPr>
      </w:pPr>
      <w:proofErr w:type="gramStart"/>
      <w:r w:rsidRPr="00620DCB">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620DCB">
        <w:rPr>
          <w:rFonts w:ascii="Arial" w:hAnsi="Arial" w:cs="Arial"/>
          <w:sz w:val="24"/>
          <w:szCs w:val="24"/>
        </w:rPr>
        <w:t xml:space="preserve"> образований Иркутской области организаций, участвующих в предоставлении государственных или </w:t>
      </w:r>
      <w:r w:rsidRPr="00620DCB">
        <w:rPr>
          <w:rFonts w:ascii="Arial" w:hAnsi="Arial" w:cs="Arial"/>
          <w:sz w:val="24"/>
          <w:szCs w:val="24"/>
        </w:rPr>
        <w:lastRenderedPageBreak/>
        <w:t>муниципальных услуг, за исключением документов, указанных в части 6 статьи 7 Федерального закона № 210-ФЗ</w:t>
      </w:r>
      <w:r w:rsidRPr="00620DCB">
        <w:rPr>
          <w:rFonts w:ascii="Arial" w:hAnsi="Arial" w:cs="Arial"/>
          <w:color w:val="000000"/>
          <w:sz w:val="24"/>
          <w:szCs w:val="24"/>
        </w:rPr>
        <w:t>.</w:t>
      </w:r>
    </w:p>
    <w:p w:rsidR="006F620F" w:rsidRDefault="006F620F" w:rsidP="003A2F7A">
      <w:pPr>
        <w:autoSpaceDE w:val="0"/>
        <w:autoSpaceDN w:val="0"/>
        <w:adjustRightInd w:val="0"/>
        <w:jc w:val="center"/>
        <w:outlineLvl w:val="2"/>
        <w:rPr>
          <w:color w:val="000000"/>
          <w:sz w:val="28"/>
          <w:szCs w:val="28"/>
        </w:rPr>
      </w:pPr>
    </w:p>
    <w:p w:rsidR="006F620F" w:rsidRPr="00620DCB" w:rsidRDefault="00620DCB" w:rsidP="003A2F7A">
      <w:pPr>
        <w:autoSpaceDE w:val="0"/>
        <w:autoSpaceDN w:val="0"/>
        <w:adjustRightInd w:val="0"/>
        <w:jc w:val="center"/>
        <w:outlineLvl w:val="2"/>
        <w:rPr>
          <w:rFonts w:ascii="Arial" w:hAnsi="Arial" w:cs="Arial"/>
          <w:caps/>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11. ИСЧЕРПЫВАЮЩИЙ </w:t>
      </w:r>
      <w:r w:rsidR="006F620F" w:rsidRPr="00620DCB">
        <w:rPr>
          <w:rFonts w:ascii="Arial" w:hAnsi="Arial" w:cs="Arial"/>
          <w:caps/>
          <w:color w:val="000000"/>
          <w:sz w:val="30"/>
          <w:szCs w:val="30"/>
        </w:rPr>
        <w:t>Перечень оснований для отказа в приеме заявления и документов, необходимых для предоставления МУНИЦИПАЛЬНой услуги</w:t>
      </w:r>
    </w:p>
    <w:p w:rsidR="006F620F" w:rsidRDefault="006F620F" w:rsidP="003A2F7A">
      <w:pPr>
        <w:autoSpaceDE w:val="0"/>
        <w:autoSpaceDN w:val="0"/>
        <w:adjustRightInd w:val="0"/>
        <w:jc w:val="center"/>
        <w:outlineLvl w:val="2"/>
        <w:rPr>
          <w:caps/>
          <w:color w:val="000000"/>
          <w:sz w:val="28"/>
          <w:szCs w:val="28"/>
        </w:rPr>
      </w:pPr>
    </w:p>
    <w:p w:rsidR="006F620F" w:rsidRPr="00620DCB" w:rsidRDefault="006F620F" w:rsidP="003A2F7A">
      <w:pPr>
        <w:autoSpaceDE w:val="0"/>
        <w:autoSpaceDN w:val="0"/>
        <w:adjustRightInd w:val="0"/>
        <w:ind w:firstLine="709"/>
        <w:jc w:val="both"/>
        <w:outlineLvl w:val="2"/>
        <w:rPr>
          <w:rFonts w:ascii="Arial" w:hAnsi="Arial" w:cs="Arial"/>
          <w:color w:val="000000"/>
          <w:sz w:val="24"/>
          <w:szCs w:val="24"/>
        </w:rPr>
      </w:pPr>
      <w:r w:rsidRPr="00620DCB">
        <w:rPr>
          <w:rFonts w:ascii="Arial" w:hAnsi="Arial" w:cs="Arial"/>
          <w:color w:val="000000"/>
          <w:sz w:val="24"/>
          <w:szCs w:val="24"/>
        </w:rPr>
        <w:t>38. Основаниями для отказа в приеме заявления и документов являются:</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с заявлением обратилось ненадлежащее лицо;</w:t>
      </w:r>
    </w:p>
    <w:p w:rsidR="006F620F" w:rsidRPr="00620DCB" w:rsidRDefault="006F620F" w:rsidP="003A2F7A">
      <w:pPr>
        <w:pStyle w:val="ConsPlusNormal"/>
        <w:ind w:firstLine="709"/>
        <w:jc w:val="both"/>
        <w:outlineLvl w:val="0"/>
        <w:rPr>
          <w:rFonts w:ascii="Arial" w:hAnsi="Arial" w:cs="Arial"/>
          <w:color w:val="000000"/>
          <w:sz w:val="24"/>
          <w:szCs w:val="24"/>
        </w:rPr>
      </w:pPr>
      <w:r w:rsidRPr="00620DCB">
        <w:rPr>
          <w:rFonts w:ascii="Arial" w:hAnsi="Arial" w:cs="Arial"/>
          <w:color w:val="000000"/>
          <w:sz w:val="24"/>
          <w:szCs w:val="24"/>
        </w:rPr>
        <w:t>представление неполного пакета документов, предусмотренного пунктами 31 и 33 настоящего административного регламента;</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несоответствие документов требованиям, указанным в пункте 35 настоящего административного регламента;</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 xml:space="preserve">наличие в </w:t>
      </w:r>
      <w:hyperlink r:id="rId27" w:history="1">
        <w:r w:rsidRPr="00620DCB">
          <w:rPr>
            <w:rStyle w:val="a7"/>
            <w:rFonts w:ascii="Arial" w:eastAsiaTheme="majorEastAsia" w:hAnsi="Arial" w:cs="Arial"/>
            <w:color w:val="000000"/>
            <w:sz w:val="24"/>
            <w:szCs w:val="24"/>
            <w:u w:val="none"/>
          </w:rPr>
          <w:t>заявлении</w:t>
        </w:r>
      </w:hyperlink>
      <w:r w:rsidRPr="00620DCB">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6F620F" w:rsidRPr="00620DCB" w:rsidRDefault="006F620F" w:rsidP="003A2F7A">
      <w:pPr>
        <w:ind w:firstLine="698"/>
        <w:jc w:val="both"/>
        <w:rPr>
          <w:rFonts w:ascii="Arial" w:hAnsi="Arial" w:cs="Arial"/>
          <w:sz w:val="24"/>
          <w:szCs w:val="24"/>
        </w:rPr>
      </w:pPr>
      <w:r w:rsidRPr="00620DCB">
        <w:rPr>
          <w:rFonts w:ascii="Arial" w:hAnsi="Arial" w:cs="Arial"/>
          <w:color w:val="000000"/>
          <w:sz w:val="24"/>
          <w:szCs w:val="24"/>
        </w:rPr>
        <w:t xml:space="preserve">39. </w:t>
      </w:r>
      <w:r w:rsidRPr="00620DCB">
        <w:rPr>
          <w:rFonts w:ascii="Arial" w:hAnsi="Arial" w:cs="Arial"/>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620F" w:rsidRPr="00620DCB" w:rsidRDefault="006F620F" w:rsidP="003A2F7A">
      <w:pPr>
        <w:widowControl w:val="0"/>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F620F" w:rsidRDefault="006F620F" w:rsidP="003A2F7A">
      <w:pPr>
        <w:autoSpaceDE w:val="0"/>
        <w:autoSpaceDN w:val="0"/>
        <w:adjustRightInd w:val="0"/>
        <w:jc w:val="both"/>
        <w:outlineLvl w:val="1"/>
        <w:rPr>
          <w:color w:val="000000"/>
          <w:sz w:val="28"/>
          <w:szCs w:val="28"/>
        </w:rPr>
      </w:pPr>
    </w:p>
    <w:p w:rsidR="006F620F" w:rsidRPr="00620DCB" w:rsidRDefault="00620DCB" w:rsidP="003A2F7A">
      <w:pPr>
        <w:autoSpaceDE w:val="0"/>
        <w:autoSpaceDN w:val="0"/>
        <w:adjustRightInd w:val="0"/>
        <w:jc w:val="center"/>
        <w:outlineLvl w:val="2"/>
        <w:rPr>
          <w:rFonts w:ascii="Arial" w:hAnsi="Arial" w:cs="Arial"/>
          <w:caps/>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12. ИСЧЕРПЫВАЮЩИЙ </w:t>
      </w:r>
      <w:r w:rsidR="006F620F" w:rsidRPr="00620DCB">
        <w:rPr>
          <w:rFonts w:ascii="Arial" w:hAnsi="Arial" w:cs="Arial"/>
          <w:caps/>
          <w:color w:val="000000"/>
          <w:sz w:val="30"/>
          <w:szCs w:val="30"/>
        </w:rPr>
        <w:t>Перечень оснований для приостановления или отказа в предоставлении МУНИЦИПАЛЬНОЙ услуги</w:t>
      </w:r>
    </w:p>
    <w:p w:rsidR="006F620F" w:rsidRDefault="006F620F" w:rsidP="003A2F7A">
      <w:pPr>
        <w:autoSpaceDE w:val="0"/>
        <w:autoSpaceDN w:val="0"/>
        <w:adjustRightInd w:val="0"/>
        <w:jc w:val="center"/>
        <w:outlineLvl w:val="2"/>
        <w:rPr>
          <w:caps/>
          <w:color w:val="000000"/>
          <w:sz w:val="28"/>
          <w:szCs w:val="28"/>
        </w:rPr>
      </w:pPr>
    </w:p>
    <w:p w:rsidR="006F620F" w:rsidRPr="00620DCB" w:rsidRDefault="006F620F" w:rsidP="003A2F7A">
      <w:pPr>
        <w:autoSpaceDE w:val="0"/>
        <w:autoSpaceDN w:val="0"/>
        <w:adjustRightInd w:val="0"/>
        <w:ind w:firstLine="720"/>
        <w:jc w:val="both"/>
        <w:rPr>
          <w:rFonts w:ascii="Arial" w:hAnsi="Arial" w:cs="Arial"/>
          <w:sz w:val="24"/>
          <w:szCs w:val="24"/>
          <w:u w:val="single"/>
        </w:rPr>
      </w:pPr>
      <w:r w:rsidRPr="00620DCB">
        <w:rPr>
          <w:rFonts w:ascii="Arial" w:hAnsi="Arial" w:cs="Arial"/>
          <w:color w:val="000000"/>
          <w:sz w:val="24"/>
          <w:szCs w:val="24"/>
        </w:rPr>
        <w:t xml:space="preserve">41. </w:t>
      </w:r>
      <w:r w:rsidRPr="00620DCB">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620F" w:rsidRPr="00620DCB" w:rsidRDefault="006F620F" w:rsidP="003A2F7A">
      <w:pPr>
        <w:autoSpaceDE w:val="0"/>
        <w:autoSpaceDN w:val="0"/>
        <w:adjustRightInd w:val="0"/>
        <w:ind w:firstLine="709"/>
        <w:jc w:val="both"/>
        <w:rPr>
          <w:rFonts w:ascii="Arial" w:hAnsi="Arial" w:cs="Arial"/>
          <w:sz w:val="24"/>
          <w:szCs w:val="24"/>
        </w:rPr>
      </w:pPr>
      <w:r w:rsidRPr="00620DCB">
        <w:rPr>
          <w:rFonts w:ascii="Arial" w:hAnsi="Arial" w:cs="Arial"/>
          <w:sz w:val="24"/>
          <w:szCs w:val="24"/>
        </w:rPr>
        <w:t>42. Основаниями для отказа в предоставлении муниципальной услуги являются:</w:t>
      </w:r>
    </w:p>
    <w:p w:rsidR="006F620F" w:rsidRPr="00620DCB" w:rsidRDefault="006F620F" w:rsidP="003A2F7A">
      <w:pPr>
        <w:autoSpaceDE w:val="0"/>
        <w:autoSpaceDN w:val="0"/>
        <w:adjustRightInd w:val="0"/>
        <w:ind w:firstLine="720"/>
        <w:jc w:val="both"/>
        <w:rPr>
          <w:rFonts w:ascii="Arial" w:hAnsi="Arial" w:cs="Arial"/>
          <w:sz w:val="24"/>
          <w:szCs w:val="24"/>
        </w:rPr>
      </w:pPr>
      <w:r w:rsidRPr="00620DC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620F" w:rsidRPr="00620DCB" w:rsidRDefault="006F620F" w:rsidP="003A2F7A">
      <w:pPr>
        <w:autoSpaceDE w:val="0"/>
        <w:autoSpaceDN w:val="0"/>
        <w:adjustRightInd w:val="0"/>
        <w:ind w:firstLine="720"/>
        <w:jc w:val="both"/>
        <w:rPr>
          <w:rFonts w:ascii="Arial" w:hAnsi="Arial" w:cs="Arial"/>
          <w:sz w:val="24"/>
          <w:szCs w:val="24"/>
        </w:rPr>
      </w:pPr>
      <w:bookmarkStart w:id="10" w:name="sub_391612"/>
      <w:proofErr w:type="gramStart"/>
      <w:r w:rsidRPr="00620DCB">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w:t>
      </w:r>
      <w:r w:rsidRPr="00620DCB">
        <w:rPr>
          <w:rFonts w:ascii="Arial" w:hAnsi="Arial" w:cs="Arial"/>
          <w:sz w:val="24"/>
          <w:szCs w:val="24"/>
        </w:rPr>
        <w:lastRenderedPageBreak/>
        <w:t xml:space="preserve">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anchor="sub_3910210" w:history="1">
        <w:r w:rsidRPr="00620DCB">
          <w:rPr>
            <w:rStyle w:val="a7"/>
            <w:rFonts w:ascii="Arial" w:eastAsiaTheme="majorEastAsia" w:hAnsi="Arial" w:cs="Arial"/>
            <w:color w:val="auto"/>
            <w:sz w:val="24"/>
            <w:szCs w:val="24"/>
          </w:rPr>
          <w:t>подпунктом 10 пункта 2 статьи 39.10</w:t>
        </w:r>
      </w:hyperlink>
      <w:r w:rsidRPr="00620DCB">
        <w:rPr>
          <w:rFonts w:ascii="Arial" w:hAnsi="Arial" w:cs="Arial"/>
          <w:sz w:val="24"/>
          <w:szCs w:val="24"/>
        </w:rPr>
        <w:t xml:space="preserve"> Земельного Кодекса;</w:t>
      </w:r>
      <w:proofErr w:type="gramEnd"/>
    </w:p>
    <w:p w:rsidR="006F620F" w:rsidRPr="00620DCB" w:rsidRDefault="006F620F" w:rsidP="003A2F7A">
      <w:pPr>
        <w:autoSpaceDE w:val="0"/>
        <w:autoSpaceDN w:val="0"/>
        <w:adjustRightInd w:val="0"/>
        <w:ind w:firstLine="720"/>
        <w:jc w:val="both"/>
        <w:rPr>
          <w:rFonts w:ascii="Arial" w:hAnsi="Arial" w:cs="Arial"/>
          <w:sz w:val="24"/>
          <w:szCs w:val="24"/>
        </w:rPr>
      </w:pPr>
      <w:bookmarkStart w:id="11" w:name="sub_391613"/>
      <w:bookmarkEnd w:id="10"/>
      <w:proofErr w:type="gramStart"/>
      <w:r w:rsidRPr="00620DCB">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F620F" w:rsidRPr="00620DCB" w:rsidRDefault="006F620F" w:rsidP="003A2F7A">
      <w:pPr>
        <w:autoSpaceDE w:val="0"/>
        <w:autoSpaceDN w:val="0"/>
        <w:adjustRightInd w:val="0"/>
        <w:ind w:firstLine="720"/>
        <w:jc w:val="both"/>
        <w:rPr>
          <w:rFonts w:ascii="Arial" w:hAnsi="Arial" w:cs="Arial"/>
          <w:sz w:val="24"/>
          <w:szCs w:val="24"/>
        </w:rPr>
      </w:pPr>
      <w:bookmarkStart w:id="12" w:name="sub_391614"/>
      <w:bookmarkEnd w:id="11"/>
      <w:proofErr w:type="gramStart"/>
      <w:r w:rsidRPr="00620DCB">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anchor="sub_39363" w:history="1">
        <w:r w:rsidRPr="00620DCB">
          <w:rPr>
            <w:rStyle w:val="a7"/>
            <w:rFonts w:ascii="Arial" w:eastAsiaTheme="majorEastAsia" w:hAnsi="Arial" w:cs="Arial"/>
            <w:color w:val="auto"/>
            <w:sz w:val="24"/>
            <w:szCs w:val="24"/>
          </w:rPr>
          <w:t>пунктом 3 статьи 39.36</w:t>
        </w:r>
      </w:hyperlink>
      <w:r w:rsidRPr="00620DCB">
        <w:rPr>
          <w:rFonts w:ascii="Arial" w:hAnsi="Arial" w:cs="Arial"/>
          <w:sz w:val="24"/>
          <w:szCs w:val="24"/>
        </w:rPr>
        <w:t xml:space="preserve"> Земельного Кодекса, и это не препятствует использованию</w:t>
      </w:r>
      <w:proofErr w:type="gramEnd"/>
      <w:r w:rsidRPr="00620DCB">
        <w:rPr>
          <w:rFonts w:ascii="Arial" w:hAnsi="Arial" w:cs="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F620F" w:rsidRPr="00620DCB" w:rsidRDefault="006F620F" w:rsidP="003A2F7A">
      <w:pPr>
        <w:autoSpaceDE w:val="0"/>
        <w:autoSpaceDN w:val="0"/>
        <w:adjustRightInd w:val="0"/>
        <w:ind w:firstLine="720"/>
        <w:jc w:val="both"/>
        <w:rPr>
          <w:rFonts w:ascii="Arial" w:hAnsi="Arial" w:cs="Arial"/>
          <w:sz w:val="24"/>
          <w:szCs w:val="24"/>
        </w:rPr>
      </w:pPr>
      <w:bookmarkStart w:id="13" w:name="sub_391615"/>
      <w:bookmarkEnd w:id="12"/>
      <w:proofErr w:type="gramStart"/>
      <w:r w:rsidRPr="00620DCB">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20DCB">
        <w:rPr>
          <w:rFonts w:ascii="Arial" w:hAnsi="Arial" w:cs="Arial"/>
          <w:sz w:val="24"/>
          <w:szCs w:val="24"/>
        </w:rPr>
        <w:t xml:space="preserve"> незавершенного строительства;</w:t>
      </w:r>
    </w:p>
    <w:p w:rsidR="006F620F" w:rsidRPr="00620DCB" w:rsidRDefault="006F620F" w:rsidP="003A2F7A">
      <w:pPr>
        <w:autoSpaceDE w:val="0"/>
        <w:autoSpaceDN w:val="0"/>
        <w:adjustRightInd w:val="0"/>
        <w:ind w:firstLine="720"/>
        <w:jc w:val="both"/>
        <w:rPr>
          <w:rFonts w:ascii="Arial" w:hAnsi="Arial" w:cs="Arial"/>
          <w:sz w:val="24"/>
          <w:szCs w:val="24"/>
        </w:rPr>
      </w:pPr>
      <w:bookmarkStart w:id="14" w:name="sub_391616"/>
      <w:bookmarkEnd w:id="13"/>
      <w:r w:rsidRPr="00620DCB">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F620F" w:rsidRPr="00620DCB" w:rsidRDefault="006F620F" w:rsidP="003A2F7A">
      <w:pPr>
        <w:autoSpaceDE w:val="0"/>
        <w:autoSpaceDN w:val="0"/>
        <w:adjustRightInd w:val="0"/>
        <w:ind w:firstLine="720"/>
        <w:jc w:val="both"/>
        <w:rPr>
          <w:rFonts w:ascii="Arial" w:hAnsi="Arial" w:cs="Arial"/>
          <w:sz w:val="24"/>
          <w:szCs w:val="24"/>
        </w:rPr>
      </w:pPr>
      <w:bookmarkStart w:id="15" w:name="sub_391617"/>
      <w:bookmarkEnd w:id="14"/>
      <w:proofErr w:type="gramStart"/>
      <w:r w:rsidRPr="00620DCB">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20DCB">
        <w:rPr>
          <w:rFonts w:ascii="Arial" w:hAnsi="Arial" w:cs="Arial"/>
          <w:sz w:val="24"/>
          <w:szCs w:val="24"/>
        </w:rPr>
        <w:t xml:space="preserve"> для целей резервирования;</w:t>
      </w:r>
    </w:p>
    <w:p w:rsidR="006F620F" w:rsidRPr="00620DCB" w:rsidRDefault="006F620F" w:rsidP="003A2F7A">
      <w:pPr>
        <w:autoSpaceDE w:val="0"/>
        <w:autoSpaceDN w:val="0"/>
        <w:adjustRightInd w:val="0"/>
        <w:ind w:firstLine="720"/>
        <w:jc w:val="both"/>
        <w:rPr>
          <w:rFonts w:ascii="Arial" w:hAnsi="Arial" w:cs="Arial"/>
          <w:sz w:val="24"/>
          <w:szCs w:val="24"/>
        </w:rPr>
      </w:pPr>
      <w:bookmarkStart w:id="16" w:name="sub_391618"/>
      <w:bookmarkEnd w:id="15"/>
      <w:proofErr w:type="gramStart"/>
      <w:r w:rsidRPr="00620DCB">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F620F" w:rsidRPr="00620DCB" w:rsidRDefault="006F620F" w:rsidP="003A2F7A">
      <w:pPr>
        <w:autoSpaceDE w:val="0"/>
        <w:autoSpaceDN w:val="0"/>
        <w:adjustRightInd w:val="0"/>
        <w:ind w:firstLine="720"/>
        <w:jc w:val="both"/>
        <w:rPr>
          <w:rFonts w:ascii="Arial" w:hAnsi="Arial" w:cs="Arial"/>
          <w:sz w:val="24"/>
          <w:szCs w:val="24"/>
        </w:rPr>
      </w:pPr>
      <w:bookmarkStart w:id="17" w:name="sub_391619"/>
      <w:bookmarkEnd w:id="16"/>
      <w:proofErr w:type="gramStart"/>
      <w:r w:rsidRPr="00620DCB">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620DCB">
        <w:rPr>
          <w:rFonts w:ascii="Arial" w:hAnsi="Arial" w:cs="Arial"/>
          <w:sz w:val="24"/>
          <w:szCs w:val="24"/>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20DCB">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620F" w:rsidRPr="00620DCB" w:rsidRDefault="006F620F" w:rsidP="003A2F7A">
      <w:pPr>
        <w:autoSpaceDE w:val="0"/>
        <w:autoSpaceDN w:val="0"/>
        <w:adjustRightInd w:val="0"/>
        <w:ind w:firstLine="720"/>
        <w:jc w:val="both"/>
        <w:rPr>
          <w:rFonts w:ascii="Arial" w:hAnsi="Arial" w:cs="Arial"/>
          <w:sz w:val="24"/>
          <w:szCs w:val="24"/>
        </w:rPr>
      </w:pPr>
      <w:bookmarkStart w:id="18" w:name="sub_3916110"/>
      <w:bookmarkEnd w:id="17"/>
      <w:proofErr w:type="gramStart"/>
      <w:r w:rsidRPr="00620DCB">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20DCB">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F620F" w:rsidRPr="00620DCB" w:rsidRDefault="006F620F" w:rsidP="003A2F7A">
      <w:pPr>
        <w:autoSpaceDE w:val="0"/>
        <w:autoSpaceDN w:val="0"/>
        <w:adjustRightInd w:val="0"/>
        <w:ind w:firstLine="720"/>
        <w:jc w:val="both"/>
        <w:rPr>
          <w:rFonts w:ascii="Arial" w:hAnsi="Arial" w:cs="Arial"/>
          <w:sz w:val="24"/>
          <w:szCs w:val="24"/>
        </w:rPr>
      </w:pPr>
      <w:bookmarkStart w:id="19" w:name="sub_3916111"/>
      <w:bookmarkEnd w:id="18"/>
      <w:r w:rsidRPr="00620DCB">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20DCB">
        <w:rPr>
          <w:rFonts w:ascii="Arial" w:hAnsi="Arial" w:cs="Arial"/>
          <w:sz w:val="24"/>
          <w:szCs w:val="24"/>
        </w:rPr>
        <w:t>извещение</w:t>
      </w:r>
      <w:proofErr w:type="gramEnd"/>
      <w:r w:rsidRPr="00620DCB">
        <w:rPr>
          <w:rFonts w:ascii="Arial" w:hAnsi="Arial" w:cs="Arial"/>
          <w:sz w:val="24"/>
          <w:szCs w:val="24"/>
        </w:rPr>
        <w:t xml:space="preserve"> о проведении которого размещено в соответствии с </w:t>
      </w:r>
      <w:hyperlink r:id="rId30" w:anchor="sub_391119" w:history="1">
        <w:r w:rsidRPr="00620DCB">
          <w:rPr>
            <w:rStyle w:val="a7"/>
            <w:rFonts w:ascii="Arial" w:eastAsiaTheme="majorEastAsia" w:hAnsi="Arial" w:cs="Arial"/>
            <w:color w:val="auto"/>
            <w:sz w:val="24"/>
            <w:szCs w:val="24"/>
          </w:rPr>
          <w:t>пунктом 19 статьи 39.11</w:t>
        </w:r>
      </w:hyperlink>
      <w:r w:rsidRPr="00620DCB">
        <w:rPr>
          <w:rFonts w:ascii="Arial" w:hAnsi="Arial" w:cs="Arial"/>
          <w:sz w:val="24"/>
          <w:szCs w:val="24"/>
        </w:rPr>
        <w:t xml:space="preserve"> Земельного Кодекса;</w:t>
      </w:r>
    </w:p>
    <w:p w:rsidR="006F620F" w:rsidRPr="00620DCB" w:rsidRDefault="006F620F" w:rsidP="003A2F7A">
      <w:pPr>
        <w:autoSpaceDE w:val="0"/>
        <w:autoSpaceDN w:val="0"/>
        <w:adjustRightInd w:val="0"/>
        <w:ind w:firstLine="720"/>
        <w:jc w:val="both"/>
        <w:rPr>
          <w:rFonts w:ascii="Arial" w:hAnsi="Arial" w:cs="Arial"/>
          <w:sz w:val="24"/>
          <w:szCs w:val="24"/>
        </w:rPr>
      </w:pPr>
      <w:bookmarkStart w:id="20" w:name="sub_3916112"/>
      <w:bookmarkEnd w:id="19"/>
      <w:proofErr w:type="gramStart"/>
      <w:r w:rsidRPr="00620DCB">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31" w:anchor="sub_391146" w:history="1">
        <w:r w:rsidRPr="00620DCB">
          <w:rPr>
            <w:rStyle w:val="a7"/>
            <w:rFonts w:ascii="Arial" w:eastAsiaTheme="majorEastAsia" w:hAnsi="Arial" w:cs="Arial"/>
            <w:color w:val="auto"/>
            <w:sz w:val="24"/>
            <w:szCs w:val="24"/>
          </w:rPr>
          <w:t>подпунктом  6 пункта 4 статьи 39.11</w:t>
        </w:r>
      </w:hyperlink>
      <w:r w:rsidRPr="00620DCB">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anchor="sub_391144" w:history="1">
        <w:r w:rsidRPr="00620DCB">
          <w:rPr>
            <w:rStyle w:val="a7"/>
            <w:rFonts w:ascii="Arial" w:eastAsiaTheme="majorEastAsia" w:hAnsi="Arial" w:cs="Arial"/>
            <w:color w:val="auto"/>
            <w:sz w:val="24"/>
            <w:szCs w:val="24"/>
          </w:rPr>
          <w:t>подпунктом 4 пункта 4 статьи 39.11</w:t>
        </w:r>
      </w:hyperlink>
      <w:r w:rsidRPr="00620DCB">
        <w:rPr>
          <w:rFonts w:ascii="Arial" w:hAnsi="Arial" w:cs="Arial"/>
          <w:sz w:val="24"/>
          <w:szCs w:val="24"/>
        </w:rPr>
        <w:t>Земельного Кодекса и уполномоченным органом не принято решение</w:t>
      </w:r>
      <w:proofErr w:type="gramEnd"/>
      <w:r w:rsidRPr="00620DCB">
        <w:rPr>
          <w:rFonts w:ascii="Arial" w:hAnsi="Arial" w:cs="Arial"/>
          <w:sz w:val="24"/>
          <w:szCs w:val="24"/>
        </w:rPr>
        <w:t xml:space="preserve"> об отказе в проведении этого аукциона по основаниям, предусмотренным </w:t>
      </w:r>
      <w:hyperlink r:id="rId33" w:anchor="sub_39118" w:history="1">
        <w:r w:rsidRPr="00620DCB">
          <w:rPr>
            <w:rStyle w:val="a7"/>
            <w:rFonts w:ascii="Arial" w:eastAsiaTheme="majorEastAsia" w:hAnsi="Arial" w:cs="Arial"/>
            <w:color w:val="auto"/>
            <w:sz w:val="24"/>
            <w:szCs w:val="24"/>
          </w:rPr>
          <w:t>пунктом 8 статьи 39.11</w:t>
        </w:r>
      </w:hyperlink>
      <w:r w:rsidRPr="00620DCB">
        <w:rPr>
          <w:rFonts w:ascii="Arial" w:hAnsi="Arial" w:cs="Arial"/>
          <w:sz w:val="24"/>
          <w:szCs w:val="24"/>
        </w:rPr>
        <w:t xml:space="preserve"> Земельного Кодекса;</w:t>
      </w:r>
    </w:p>
    <w:p w:rsidR="006F620F" w:rsidRPr="00620DCB" w:rsidRDefault="006F620F" w:rsidP="003A2F7A">
      <w:pPr>
        <w:autoSpaceDE w:val="0"/>
        <w:autoSpaceDN w:val="0"/>
        <w:adjustRightInd w:val="0"/>
        <w:ind w:firstLine="720"/>
        <w:jc w:val="both"/>
        <w:rPr>
          <w:rFonts w:ascii="Arial" w:hAnsi="Arial" w:cs="Arial"/>
          <w:sz w:val="24"/>
          <w:szCs w:val="24"/>
        </w:rPr>
      </w:pPr>
      <w:bookmarkStart w:id="21" w:name="sub_3916113"/>
      <w:bookmarkEnd w:id="20"/>
      <w:r w:rsidRPr="00620DCB">
        <w:rPr>
          <w:rFonts w:ascii="Arial" w:hAnsi="Arial" w:cs="Arial"/>
          <w:sz w:val="24"/>
          <w:szCs w:val="24"/>
        </w:rPr>
        <w:t>13) в отношении земельного участка, указанного в заявлен</w:t>
      </w:r>
      <w:proofErr w:type="gramStart"/>
      <w:r w:rsidRPr="00620DCB">
        <w:rPr>
          <w:rFonts w:ascii="Arial" w:hAnsi="Arial" w:cs="Arial"/>
          <w:sz w:val="24"/>
          <w:szCs w:val="24"/>
        </w:rPr>
        <w:t>ии о е</w:t>
      </w:r>
      <w:proofErr w:type="gramEnd"/>
      <w:r w:rsidRPr="00620DCB">
        <w:rPr>
          <w:rFonts w:ascii="Arial" w:hAnsi="Arial" w:cs="Arial"/>
          <w:sz w:val="24"/>
          <w:szCs w:val="24"/>
        </w:rPr>
        <w:t xml:space="preserve">го предоставлении, опубликовано и размещено в соответствии с </w:t>
      </w:r>
      <w:hyperlink r:id="rId34" w:anchor="sub_391811" w:history="1">
        <w:r w:rsidRPr="00620DCB">
          <w:rPr>
            <w:rStyle w:val="a7"/>
            <w:rFonts w:ascii="Arial" w:eastAsiaTheme="majorEastAsia" w:hAnsi="Arial" w:cs="Arial"/>
            <w:color w:val="auto"/>
            <w:sz w:val="24"/>
            <w:szCs w:val="24"/>
          </w:rPr>
          <w:t>подпунктом 1 пункта 1 статьи 39.18</w:t>
        </w:r>
      </w:hyperlink>
      <w:r w:rsidRPr="00620DCB">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F620F" w:rsidRPr="00620DCB" w:rsidRDefault="006F620F" w:rsidP="003A2F7A">
      <w:pPr>
        <w:autoSpaceDE w:val="0"/>
        <w:autoSpaceDN w:val="0"/>
        <w:adjustRightInd w:val="0"/>
        <w:ind w:firstLine="720"/>
        <w:jc w:val="both"/>
        <w:rPr>
          <w:rFonts w:ascii="Arial" w:hAnsi="Arial" w:cs="Arial"/>
          <w:sz w:val="24"/>
          <w:szCs w:val="24"/>
        </w:rPr>
      </w:pPr>
      <w:bookmarkStart w:id="22" w:name="sub_3916114"/>
      <w:bookmarkEnd w:id="21"/>
      <w:r w:rsidRPr="00620DCB">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620F" w:rsidRPr="00620DCB" w:rsidRDefault="006F620F" w:rsidP="003A2F7A">
      <w:pPr>
        <w:autoSpaceDE w:val="0"/>
        <w:autoSpaceDN w:val="0"/>
        <w:adjustRightInd w:val="0"/>
        <w:ind w:firstLine="720"/>
        <w:jc w:val="both"/>
        <w:rPr>
          <w:rFonts w:ascii="Arial" w:hAnsi="Arial" w:cs="Arial"/>
          <w:sz w:val="24"/>
          <w:szCs w:val="24"/>
        </w:rPr>
      </w:pPr>
      <w:bookmarkStart w:id="23" w:name="sub_3916115"/>
      <w:bookmarkEnd w:id="22"/>
      <w:proofErr w:type="gramStart"/>
      <w:r w:rsidRPr="00620DCB">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anchor="sub_3910210" w:history="1">
        <w:r w:rsidRPr="00620DCB">
          <w:rPr>
            <w:rStyle w:val="a7"/>
            <w:rFonts w:ascii="Arial" w:eastAsiaTheme="majorEastAsia" w:hAnsi="Arial" w:cs="Arial"/>
            <w:color w:val="auto"/>
            <w:sz w:val="24"/>
            <w:szCs w:val="24"/>
          </w:rPr>
          <w:t>подпунктом 10 пункта 2 статьи 39.10</w:t>
        </w:r>
      </w:hyperlink>
      <w:r w:rsidRPr="00620DCB">
        <w:rPr>
          <w:rFonts w:ascii="Arial" w:hAnsi="Arial" w:cs="Arial"/>
          <w:sz w:val="24"/>
          <w:szCs w:val="24"/>
        </w:rPr>
        <w:t xml:space="preserve"> Земельного Кодекса;</w:t>
      </w:r>
      <w:proofErr w:type="gramEnd"/>
    </w:p>
    <w:p w:rsidR="006F620F" w:rsidRPr="00620DCB" w:rsidRDefault="006F620F" w:rsidP="003A2F7A">
      <w:pPr>
        <w:autoSpaceDE w:val="0"/>
        <w:autoSpaceDN w:val="0"/>
        <w:adjustRightInd w:val="0"/>
        <w:ind w:firstLine="720"/>
        <w:jc w:val="both"/>
        <w:rPr>
          <w:rFonts w:ascii="Arial" w:hAnsi="Arial" w:cs="Arial"/>
          <w:sz w:val="24"/>
          <w:szCs w:val="24"/>
        </w:rPr>
      </w:pPr>
      <w:bookmarkStart w:id="24" w:name="sub_3916116"/>
      <w:bookmarkEnd w:id="23"/>
      <w:r w:rsidRPr="00620DCB">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F620F" w:rsidRPr="00620DCB" w:rsidRDefault="006F620F" w:rsidP="003A2F7A">
      <w:pPr>
        <w:autoSpaceDE w:val="0"/>
        <w:autoSpaceDN w:val="0"/>
        <w:adjustRightInd w:val="0"/>
        <w:ind w:firstLine="720"/>
        <w:jc w:val="both"/>
        <w:rPr>
          <w:rFonts w:ascii="Arial" w:hAnsi="Arial" w:cs="Arial"/>
          <w:sz w:val="24"/>
          <w:szCs w:val="24"/>
        </w:rPr>
      </w:pPr>
      <w:bookmarkStart w:id="25" w:name="sub_3916117"/>
      <w:bookmarkEnd w:id="24"/>
      <w:proofErr w:type="gramStart"/>
      <w:r w:rsidRPr="00620DCB">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w:t>
      </w:r>
      <w:r w:rsidRPr="00620DCB">
        <w:rPr>
          <w:rFonts w:ascii="Arial" w:hAnsi="Arial" w:cs="Arial"/>
          <w:sz w:val="24"/>
          <w:szCs w:val="24"/>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F620F" w:rsidRPr="00620DCB" w:rsidRDefault="006F620F" w:rsidP="003A2F7A">
      <w:pPr>
        <w:autoSpaceDE w:val="0"/>
        <w:autoSpaceDN w:val="0"/>
        <w:adjustRightInd w:val="0"/>
        <w:ind w:firstLine="720"/>
        <w:jc w:val="both"/>
        <w:rPr>
          <w:rFonts w:ascii="Arial" w:hAnsi="Arial" w:cs="Arial"/>
          <w:sz w:val="24"/>
          <w:szCs w:val="24"/>
        </w:rPr>
      </w:pPr>
      <w:bookmarkStart w:id="26" w:name="sub_3916118"/>
      <w:bookmarkEnd w:id="25"/>
      <w:r w:rsidRPr="00620DCB">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F620F" w:rsidRPr="00620DCB" w:rsidRDefault="006F620F" w:rsidP="003A2F7A">
      <w:pPr>
        <w:autoSpaceDE w:val="0"/>
        <w:autoSpaceDN w:val="0"/>
        <w:adjustRightInd w:val="0"/>
        <w:ind w:firstLine="720"/>
        <w:jc w:val="both"/>
        <w:rPr>
          <w:rFonts w:ascii="Arial" w:hAnsi="Arial" w:cs="Arial"/>
          <w:sz w:val="24"/>
          <w:szCs w:val="24"/>
        </w:rPr>
      </w:pPr>
      <w:bookmarkStart w:id="27" w:name="sub_3916119"/>
      <w:bookmarkEnd w:id="26"/>
      <w:r w:rsidRPr="00620DCB">
        <w:rPr>
          <w:rFonts w:ascii="Arial" w:hAnsi="Arial" w:cs="Arial"/>
          <w:sz w:val="24"/>
          <w:szCs w:val="24"/>
        </w:rPr>
        <w:t>19) предоставление земельного участка на заявленном виде прав не допускается;</w:t>
      </w:r>
    </w:p>
    <w:p w:rsidR="006F620F" w:rsidRPr="00620DCB" w:rsidRDefault="006F620F" w:rsidP="003A2F7A">
      <w:pPr>
        <w:autoSpaceDE w:val="0"/>
        <w:autoSpaceDN w:val="0"/>
        <w:adjustRightInd w:val="0"/>
        <w:ind w:firstLine="720"/>
        <w:jc w:val="both"/>
        <w:rPr>
          <w:rFonts w:ascii="Arial" w:hAnsi="Arial" w:cs="Arial"/>
          <w:sz w:val="24"/>
          <w:szCs w:val="24"/>
        </w:rPr>
      </w:pPr>
      <w:bookmarkStart w:id="28" w:name="sub_3916120"/>
      <w:bookmarkEnd w:id="27"/>
      <w:r w:rsidRPr="00620DCB">
        <w:rPr>
          <w:rFonts w:ascii="Arial" w:hAnsi="Arial" w:cs="Arial"/>
          <w:sz w:val="24"/>
          <w:szCs w:val="24"/>
        </w:rPr>
        <w:t>20) в отношении земельного участка, указанного в заявлен</w:t>
      </w:r>
      <w:proofErr w:type="gramStart"/>
      <w:r w:rsidRPr="00620DCB">
        <w:rPr>
          <w:rFonts w:ascii="Arial" w:hAnsi="Arial" w:cs="Arial"/>
          <w:sz w:val="24"/>
          <w:szCs w:val="24"/>
        </w:rPr>
        <w:t>ии о е</w:t>
      </w:r>
      <w:proofErr w:type="gramEnd"/>
      <w:r w:rsidRPr="00620DCB">
        <w:rPr>
          <w:rFonts w:ascii="Arial" w:hAnsi="Arial" w:cs="Arial"/>
          <w:sz w:val="24"/>
          <w:szCs w:val="24"/>
        </w:rPr>
        <w:t>го предоставлении, не установлен вид разрешенного использования;</w:t>
      </w:r>
    </w:p>
    <w:p w:rsidR="006F620F" w:rsidRPr="00620DCB" w:rsidRDefault="006F620F" w:rsidP="003A2F7A">
      <w:pPr>
        <w:autoSpaceDE w:val="0"/>
        <w:autoSpaceDN w:val="0"/>
        <w:adjustRightInd w:val="0"/>
        <w:ind w:firstLine="720"/>
        <w:jc w:val="both"/>
        <w:rPr>
          <w:rFonts w:ascii="Arial" w:hAnsi="Arial" w:cs="Arial"/>
          <w:sz w:val="24"/>
          <w:szCs w:val="24"/>
        </w:rPr>
      </w:pPr>
      <w:bookmarkStart w:id="29" w:name="sub_3916121"/>
      <w:bookmarkEnd w:id="28"/>
      <w:r w:rsidRPr="00620DCB">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6F620F" w:rsidRPr="00620DCB" w:rsidRDefault="006F620F" w:rsidP="003A2F7A">
      <w:pPr>
        <w:autoSpaceDE w:val="0"/>
        <w:autoSpaceDN w:val="0"/>
        <w:adjustRightInd w:val="0"/>
        <w:ind w:firstLine="720"/>
        <w:jc w:val="both"/>
        <w:rPr>
          <w:rFonts w:ascii="Arial" w:hAnsi="Arial" w:cs="Arial"/>
          <w:sz w:val="24"/>
          <w:szCs w:val="24"/>
        </w:rPr>
      </w:pPr>
      <w:bookmarkStart w:id="30" w:name="sub_3916122"/>
      <w:bookmarkEnd w:id="29"/>
      <w:r w:rsidRPr="00620DCB">
        <w:rPr>
          <w:rFonts w:ascii="Arial" w:hAnsi="Arial" w:cs="Arial"/>
          <w:sz w:val="24"/>
          <w:szCs w:val="24"/>
        </w:rPr>
        <w:t>22) в отношении земельного участка, указанного в заявлен</w:t>
      </w:r>
      <w:proofErr w:type="gramStart"/>
      <w:r w:rsidRPr="00620DCB">
        <w:rPr>
          <w:rFonts w:ascii="Arial" w:hAnsi="Arial" w:cs="Arial"/>
          <w:sz w:val="24"/>
          <w:szCs w:val="24"/>
        </w:rPr>
        <w:t>ии о е</w:t>
      </w:r>
      <w:proofErr w:type="gramEnd"/>
      <w:r w:rsidRPr="00620DCB">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F620F" w:rsidRPr="00620DCB" w:rsidRDefault="006F620F" w:rsidP="003A2F7A">
      <w:pPr>
        <w:autoSpaceDE w:val="0"/>
        <w:autoSpaceDN w:val="0"/>
        <w:adjustRightInd w:val="0"/>
        <w:ind w:firstLine="720"/>
        <w:jc w:val="both"/>
        <w:rPr>
          <w:rFonts w:ascii="Arial" w:hAnsi="Arial" w:cs="Arial"/>
          <w:sz w:val="24"/>
          <w:szCs w:val="24"/>
        </w:rPr>
      </w:pPr>
      <w:bookmarkStart w:id="31" w:name="sub_3916123"/>
      <w:bookmarkEnd w:id="30"/>
      <w:proofErr w:type="gramStart"/>
      <w:r w:rsidRPr="00620DCB">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20DCB">
        <w:rPr>
          <w:rFonts w:ascii="Arial" w:hAnsi="Arial" w:cs="Arial"/>
          <w:sz w:val="24"/>
          <w:szCs w:val="24"/>
        </w:rPr>
        <w:t xml:space="preserve"> сносу или реконструкции;</w:t>
      </w:r>
    </w:p>
    <w:p w:rsidR="006F620F" w:rsidRPr="00620DCB" w:rsidRDefault="006F620F" w:rsidP="003A2F7A">
      <w:pPr>
        <w:autoSpaceDE w:val="0"/>
        <w:autoSpaceDN w:val="0"/>
        <w:adjustRightInd w:val="0"/>
        <w:ind w:firstLine="720"/>
        <w:jc w:val="both"/>
        <w:rPr>
          <w:rFonts w:ascii="Arial" w:hAnsi="Arial" w:cs="Arial"/>
          <w:sz w:val="24"/>
          <w:szCs w:val="24"/>
        </w:rPr>
      </w:pPr>
      <w:bookmarkStart w:id="32" w:name="sub_3916124"/>
      <w:bookmarkEnd w:id="31"/>
      <w:r w:rsidRPr="00620DCB">
        <w:rPr>
          <w:rFonts w:ascii="Arial" w:hAnsi="Arial" w:cs="Arial"/>
          <w:sz w:val="24"/>
          <w:szCs w:val="24"/>
        </w:rPr>
        <w:t>24) границы земельного участка, указанного в заявлен</w:t>
      </w:r>
      <w:proofErr w:type="gramStart"/>
      <w:r w:rsidRPr="00620DCB">
        <w:rPr>
          <w:rFonts w:ascii="Arial" w:hAnsi="Arial" w:cs="Arial"/>
          <w:sz w:val="24"/>
          <w:szCs w:val="24"/>
        </w:rPr>
        <w:t>ии о е</w:t>
      </w:r>
      <w:proofErr w:type="gramEnd"/>
      <w:r w:rsidRPr="00620DCB">
        <w:rPr>
          <w:rFonts w:ascii="Arial" w:hAnsi="Arial" w:cs="Arial"/>
          <w:sz w:val="24"/>
          <w:szCs w:val="24"/>
        </w:rPr>
        <w:t xml:space="preserve">го предоставлении, подлежат уточнению в соответствии с </w:t>
      </w:r>
      <w:hyperlink r:id="rId36" w:history="1">
        <w:r w:rsidRPr="00620DCB">
          <w:rPr>
            <w:rStyle w:val="a7"/>
            <w:rFonts w:ascii="Arial" w:eastAsiaTheme="majorEastAsia" w:hAnsi="Arial" w:cs="Arial"/>
            <w:color w:val="auto"/>
            <w:sz w:val="24"/>
            <w:szCs w:val="24"/>
          </w:rPr>
          <w:t>Федеральным законом</w:t>
        </w:r>
      </w:hyperlink>
      <w:r w:rsidRPr="00620DCB">
        <w:rPr>
          <w:rFonts w:ascii="Arial" w:hAnsi="Arial" w:cs="Arial"/>
          <w:sz w:val="24"/>
          <w:szCs w:val="24"/>
        </w:rPr>
        <w:t xml:space="preserve"> «О государственном кадастре недвижимости»;</w:t>
      </w:r>
    </w:p>
    <w:bookmarkEnd w:id="32"/>
    <w:p w:rsidR="006F620F" w:rsidRPr="00620DCB" w:rsidRDefault="006F620F" w:rsidP="003A2F7A">
      <w:pPr>
        <w:autoSpaceDE w:val="0"/>
        <w:autoSpaceDN w:val="0"/>
        <w:adjustRightInd w:val="0"/>
        <w:ind w:firstLine="720"/>
        <w:jc w:val="both"/>
        <w:rPr>
          <w:rFonts w:ascii="Arial" w:hAnsi="Arial" w:cs="Arial"/>
          <w:sz w:val="24"/>
          <w:szCs w:val="24"/>
        </w:rPr>
      </w:pPr>
      <w:proofErr w:type="gramStart"/>
      <w:r w:rsidRPr="00620DCB">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F620F" w:rsidRDefault="006F620F" w:rsidP="003A2F7A">
      <w:pPr>
        <w:jc w:val="both"/>
        <w:rPr>
          <w:color w:val="000000"/>
          <w:sz w:val="28"/>
          <w:szCs w:val="28"/>
        </w:rPr>
      </w:pPr>
    </w:p>
    <w:p w:rsidR="006F620F" w:rsidRPr="00620DCB" w:rsidRDefault="00620DCB" w:rsidP="003A2F7A">
      <w:pPr>
        <w:jc w:val="center"/>
        <w:rPr>
          <w:rFonts w:ascii="Arial" w:hAnsi="Arial" w:cs="Arial"/>
          <w:caps/>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13. </w:t>
      </w:r>
      <w:r w:rsidR="006F620F" w:rsidRPr="00620DCB">
        <w:rPr>
          <w:rFonts w:ascii="Arial" w:hAnsi="Arial" w:cs="Arial"/>
          <w:sz w:val="30"/>
          <w:szCs w:val="3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620F" w:rsidRDefault="006F620F" w:rsidP="003A2F7A">
      <w:pPr>
        <w:jc w:val="both"/>
        <w:rPr>
          <w:sz w:val="28"/>
          <w:szCs w:val="28"/>
        </w:rPr>
      </w:pP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43.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lastRenderedPageBreak/>
        <w:t xml:space="preserve">44.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6F620F" w:rsidRDefault="006F620F" w:rsidP="003A2F7A">
      <w:pPr>
        <w:autoSpaceDE w:val="0"/>
        <w:autoSpaceDN w:val="0"/>
        <w:adjustRightInd w:val="0"/>
        <w:ind w:firstLine="567"/>
        <w:outlineLvl w:val="2"/>
        <w:rPr>
          <w:color w:val="000000"/>
          <w:sz w:val="28"/>
          <w:szCs w:val="28"/>
        </w:rPr>
      </w:pPr>
    </w:p>
    <w:p w:rsidR="006F620F" w:rsidRPr="00620DCB" w:rsidRDefault="00620DCB" w:rsidP="003A2F7A">
      <w:pPr>
        <w:autoSpaceDE w:val="0"/>
        <w:autoSpaceDN w:val="0"/>
        <w:adjustRightInd w:val="0"/>
        <w:jc w:val="center"/>
        <w:outlineLvl w:val="2"/>
        <w:rPr>
          <w:rFonts w:ascii="Arial" w:hAnsi="Arial" w:cs="Arial"/>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14. </w:t>
      </w:r>
      <w:r w:rsidR="006F620F" w:rsidRPr="00620DCB">
        <w:rPr>
          <w:rFonts w:ascii="Arial" w:hAnsi="Arial" w:cs="Arial"/>
          <w:sz w:val="30"/>
          <w:szCs w:val="3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F620F" w:rsidRDefault="006F620F" w:rsidP="003A2F7A">
      <w:pPr>
        <w:widowControl w:val="0"/>
        <w:autoSpaceDE w:val="0"/>
        <w:autoSpaceDN w:val="0"/>
        <w:adjustRightInd w:val="0"/>
        <w:ind w:firstLine="540"/>
        <w:jc w:val="both"/>
        <w:rPr>
          <w:color w:val="000000"/>
          <w:sz w:val="28"/>
          <w:szCs w:val="28"/>
        </w:rPr>
      </w:pP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620F" w:rsidRDefault="006F620F" w:rsidP="003A2F7A">
      <w:pPr>
        <w:widowControl w:val="0"/>
        <w:suppressAutoHyphens/>
        <w:autoSpaceDE w:val="0"/>
        <w:autoSpaceDN w:val="0"/>
        <w:adjustRightInd w:val="0"/>
        <w:ind w:firstLine="709"/>
        <w:jc w:val="both"/>
        <w:rPr>
          <w:color w:val="000000"/>
          <w:sz w:val="28"/>
          <w:szCs w:val="28"/>
        </w:rPr>
      </w:pPr>
    </w:p>
    <w:p w:rsidR="006F620F" w:rsidRPr="00620DCB" w:rsidRDefault="00620DCB" w:rsidP="003A2F7A">
      <w:pPr>
        <w:autoSpaceDE w:val="0"/>
        <w:autoSpaceDN w:val="0"/>
        <w:adjustRightInd w:val="0"/>
        <w:jc w:val="center"/>
        <w:outlineLvl w:val="1"/>
        <w:rPr>
          <w:rFonts w:ascii="Arial" w:hAnsi="Arial" w:cs="Arial"/>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15. </w:t>
      </w:r>
      <w:r w:rsidR="006F620F" w:rsidRPr="00620DCB">
        <w:rPr>
          <w:rFonts w:ascii="Arial" w:hAnsi="Arial" w:cs="Arial"/>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620F" w:rsidRDefault="006F620F" w:rsidP="003A2F7A">
      <w:pPr>
        <w:autoSpaceDE w:val="0"/>
        <w:autoSpaceDN w:val="0"/>
        <w:adjustRightInd w:val="0"/>
        <w:jc w:val="center"/>
        <w:outlineLvl w:val="1"/>
        <w:rPr>
          <w:color w:val="000000"/>
          <w:sz w:val="28"/>
          <w:szCs w:val="28"/>
        </w:rPr>
      </w:pPr>
    </w:p>
    <w:p w:rsidR="006F620F" w:rsidRPr="00620DCB" w:rsidRDefault="006F620F" w:rsidP="003A2F7A">
      <w:pPr>
        <w:suppressAutoHyphens/>
        <w:ind w:firstLine="709"/>
        <w:jc w:val="both"/>
        <w:rPr>
          <w:rFonts w:ascii="Arial" w:hAnsi="Arial" w:cs="Arial"/>
          <w:sz w:val="24"/>
          <w:szCs w:val="24"/>
        </w:rPr>
      </w:pPr>
      <w:r w:rsidRPr="00620DCB">
        <w:rPr>
          <w:rFonts w:ascii="Arial" w:hAnsi="Arial" w:cs="Arial"/>
          <w:color w:val="000000"/>
          <w:sz w:val="24"/>
          <w:szCs w:val="24"/>
        </w:rPr>
        <w:t xml:space="preserve">47. </w:t>
      </w:r>
      <w:r w:rsidRPr="00620DCB">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F620F" w:rsidRPr="00620DCB" w:rsidRDefault="006F620F" w:rsidP="003A2F7A">
      <w:pPr>
        <w:suppressAutoHyphens/>
        <w:autoSpaceDE w:val="0"/>
        <w:autoSpaceDN w:val="0"/>
        <w:adjustRightInd w:val="0"/>
        <w:ind w:firstLine="709"/>
        <w:jc w:val="both"/>
        <w:rPr>
          <w:rFonts w:ascii="Arial" w:hAnsi="Arial" w:cs="Arial"/>
          <w:color w:val="000000"/>
          <w:sz w:val="24"/>
          <w:szCs w:val="24"/>
        </w:rPr>
      </w:pPr>
      <w:r w:rsidRPr="00620DCB">
        <w:rPr>
          <w:rFonts w:ascii="Arial" w:hAnsi="Arial" w:cs="Arial"/>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F620F" w:rsidRDefault="006F620F" w:rsidP="003A2F7A">
      <w:pPr>
        <w:autoSpaceDE w:val="0"/>
        <w:autoSpaceDN w:val="0"/>
        <w:adjustRightInd w:val="0"/>
        <w:outlineLvl w:val="2"/>
        <w:rPr>
          <w:color w:val="000000"/>
          <w:sz w:val="28"/>
          <w:szCs w:val="28"/>
        </w:rPr>
      </w:pPr>
    </w:p>
    <w:p w:rsidR="006F620F" w:rsidRPr="00620DCB" w:rsidRDefault="00620DCB" w:rsidP="003A2F7A">
      <w:pPr>
        <w:autoSpaceDE w:val="0"/>
        <w:autoSpaceDN w:val="0"/>
        <w:adjustRightInd w:val="0"/>
        <w:jc w:val="center"/>
        <w:outlineLvl w:val="2"/>
        <w:rPr>
          <w:rFonts w:ascii="Arial" w:hAnsi="Arial" w:cs="Arial"/>
          <w:caps/>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16. </w:t>
      </w:r>
      <w:r w:rsidR="006F620F" w:rsidRPr="00620DCB">
        <w:rPr>
          <w:rFonts w:ascii="Arial" w:hAnsi="Arial" w:cs="Arial"/>
          <w:sz w:val="30"/>
          <w:szCs w:val="3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F620F" w:rsidRPr="00620DCB" w:rsidRDefault="006F620F" w:rsidP="003A2F7A">
      <w:pPr>
        <w:autoSpaceDE w:val="0"/>
        <w:autoSpaceDN w:val="0"/>
        <w:adjustRightInd w:val="0"/>
        <w:ind w:firstLine="540"/>
        <w:jc w:val="both"/>
        <w:rPr>
          <w:rFonts w:ascii="Arial" w:hAnsi="Arial" w:cs="Arial"/>
          <w:color w:val="000000"/>
          <w:sz w:val="30"/>
          <w:szCs w:val="30"/>
        </w:rPr>
      </w:pPr>
    </w:p>
    <w:p w:rsidR="006F620F" w:rsidRPr="00620DCB" w:rsidRDefault="006F620F" w:rsidP="003A2F7A">
      <w:pPr>
        <w:suppressAutoHyphens/>
        <w:ind w:firstLine="709"/>
        <w:jc w:val="both"/>
        <w:rPr>
          <w:rFonts w:ascii="Arial" w:hAnsi="Arial" w:cs="Arial"/>
          <w:sz w:val="24"/>
          <w:szCs w:val="24"/>
        </w:rPr>
      </w:pPr>
      <w:r w:rsidRPr="00620DCB">
        <w:rPr>
          <w:rFonts w:ascii="Arial" w:hAnsi="Arial" w:cs="Arial"/>
          <w:sz w:val="24"/>
          <w:szCs w:val="24"/>
        </w:rPr>
        <w:t>49. Максимальное время ожидания в очереди при подаче заявления и документов не должно превышать 15 минут.</w:t>
      </w:r>
    </w:p>
    <w:p w:rsidR="006F620F" w:rsidRPr="00620DCB" w:rsidRDefault="006F620F" w:rsidP="003A2F7A">
      <w:pPr>
        <w:suppressAutoHyphens/>
        <w:ind w:firstLine="709"/>
        <w:jc w:val="both"/>
        <w:rPr>
          <w:rFonts w:ascii="Arial" w:hAnsi="Arial" w:cs="Arial"/>
          <w:sz w:val="24"/>
          <w:szCs w:val="24"/>
        </w:rPr>
      </w:pPr>
      <w:r w:rsidRPr="00620DCB">
        <w:rPr>
          <w:rFonts w:ascii="Arial" w:hAnsi="Arial" w:cs="Arial"/>
          <w:sz w:val="24"/>
          <w:szCs w:val="24"/>
        </w:rPr>
        <w:t>50. При высокой нагрузке и превышении установленного пунктами 49 и 51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6F620F" w:rsidRPr="00620DCB" w:rsidRDefault="006F620F" w:rsidP="003A2F7A">
      <w:pPr>
        <w:suppressAutoHyphens/>
        <w:ind w:firstLine="709"/>
        <w:jc w:val="both"/>
        <w:rPr>
          <w:rFonts w:ascii="Arial" w:hAnsi="Arial" w:cs="Arial"/>
          <w:sz w:val="24"/>
          <w:szCs w:val="24"/>
        </w:rPr>
      </w:pPr>
      <w:r w:rsidRPr="00620DCB">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6F620F" w:rsidRPr="00620DCB" w:rsidRDefault="006F620F" w:rsidP="003A2F7A">
      <w:pPr>
        <w:autoSpaceDE w:val="0"/>
        <w:autoSpaceDN w:val="0"/>
        <w:adjustRightInd w:val="0"/>
        <w:ind w:firstLine="540"/>
        <w:jc w:val="both"/>
        <w:rPr>
          <w:rFonts w:ascii="Arial" w:hAnsi="Arial" w:cs="Arial"/>
          <w:color w:val="000000"/>
          <w:sz w:val="24"/>
          <w:szCs w:val="24"/>
        </w:rPr>
      </w:pPr>
    </w:p>
    <w:p w:rsidR="006F620F" w:rsidRPr="00620DCB" w:rsidRDefault="00620DCB" w:rsidP="003A2F7A">
      <w:pPr>
        <w:jc w:val="center"/>
        <w:rPr>
          <w:rFonts w:ascii="Arial" w:hAnsi="Arial" w:cs="Arial"/>
          <w:sz w:val="30"/>
          <w:szCs w:val="30"/>
        </w:rPr>
      </w:pPr>
      <w:r w:rsidRPr="00620DCB">
        <w:rPr>
          <w:rFonts w:ascii="Arial" w:hAnsi="Arial" w:cs="Arial"/>
          <w:color w:val="000000"/>
          <w:sz w:val="30"/>
          <w:szCs w:val="30"/>
        </w:rPr>
        <w:lastRenderedPageBreak/>
        <w:t>ГЛАВА</w:t>
      </w:r>
      <w:r w:rsidR="006F620F" w:rsidRPr="00620DCB">
        <w:rPr>
          <w:rFonts w:ascii="Arial" w:hAnsi="Arial" w:cs="Arial"/>
          <w:color w:val="000000"/>
          <w:sz w:val="30"/>
          <w:szCs w:val="30"/>
        </w:rPr>
        <w:t xml:space="preserve"> 17. </w:t>
      </w:r>
      <w:r w:rsidR="006F620F" w:rsidRPr="00620DCB">
        <w:rPr>
          <w:rFonts w:ascii="Arial" w:hAnsi="Arial" w:cs="Arial"/>
          <w:sz w:val="30"/>
          <w:szCs w:val="30"/>
        </w:rPr>
        <w:t>СРОК И ПОРЯДОК РЕГИСТРАЦИИ ЗАЯВЛЕНИЯ</w:t>
      </w:r>
    </w:p>
    <w:p w:rsidR="006F620F" w:rsidRPr="00620DCB" w:rsidRDefault="006F620F" w:rsidP="003A2F7A">
      <w:pPr>
        <w:autoSpaceDE w:val="0"/>
        <w:autoSpaceDN w:val="0"/>
        <w:adjustRightInd w:val="0"/>
        <w:jc w:val="center"/>
        <w:outlineLvl w:val="2"/>
        <w:rPr>
          <w:rFonts w:ascii="Arial" w:hAnsi="Arial" w:cs="Arial"/>
          <w:sz w:val="30"/>
          <w:szCs w:val="30"/>
        </w:rPr>
      </w:pPr>
      <w:r w:rsidRPr="00620DCB">
        <w:rPr>
          <w:rFonts w:ascii="Arial" w:hAnsi="Arial" w:cs="Arial"/>
          <w:sz w:val="30"/>
          <w:szCs w:val="30"/>
        </w:rPr>
        <w:t>ЗАЯВИТЕЛЯ О ПРЕДОСТАВЛЕНИИ МУНИЦИПАЛЬНОЙ УСЛУГИ, В ТОМ ЧИСЛЕ В ЭЛЕКТРОННОЙ ФОРМЕ</w:t>
      </w:r>
    </w:p>
    <w:p w:rsidR="006F620F" w:rsidRDefault="006F620F" w:rsidP="003A2F7A">
      <w:pPr>
        <w:suppressAutoHyphens/>
        <w:autoSpaceDE w:val="0"/>
        <w:autoSpaceDN w:val="0"/>
        <w:adjustRightInd w:val="0"/>
        <w:ind w:firstLine="709"/>
        <w:jc w:val="both"/>
        <w:outlineLvl w:val="2"/>
        <w:rPr>
          <w:color w:val="000000"/>
          <w:sz w:val="28"/>
          <w:szCs w:val="28"/>
        </w:rPr>
      </w:pPr>
    </w:p>
    <w:p w:rsidR="006F620F" w:rsidRPr="00620DCB" w:rsidRDefault="006F620F" w:rsidP="003A2F7A">
      <w:pPr>
        <w:suppressAutoHyphens/>
        <w:ind w:firstLine="709"/>
        <w:jc w:val="both"/>
        <w:rPr>
          <w:rFonts w:ascii="Arial" w:hAnsi="Arial" w:cs="Arial"/>
          <w:color w:val="000000"/>
          <w:sz w:val="24"/>
          <w:szCs w:val="24"/>
        </w:rPr>
      </w:pPr>
      <w:r w:rsidRPr="00620DCB">
        <w:rPr>
          <w:rFonts w:ascii="Arial" w:hAnsi="Arial" w:cs="Arial"/>
          <w:color w:val="000000"/>
          <w:sz w:val="24"/>
          <w:szCs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620F" w:rsidRPr="00620DCB" w:rsidRDefault="006F620F" w:rsidP="003A2F7A">
      <w:pPr>
        <w:suppressAutoHyphens/>
        <w:ind w:firstLine="709"/>
        <w:jc w:val="both"/>
        <w:rPr>
          <w:rFonts w:ascii="Arial" w:hAnsi="Arial" w:cs="Arial"/>
          <w:color w:val="000000"/>
          <w:sz w:val="24"/>
          <w:szCs w:val="24"/>
        </w:rPr>
      </w:pPr>
      <w:r w:rsidRPr="00620DCB">
        <w:rPr>
          <w:rFonts w:ascii="Arial" w:hAnsi="Arial" w:cs="Arial"/>
          <w:color w:val="000000"/>
          <w:sz w:val="24"/>
          <w:szCs w:val="24"/>
        </w:rPr>
        <w:t>53. Максимальное время регистрации заявления о предоставлении муниципальной услуги составляет 15 минут.</w:t>
      </w:r>
    </w:p>
    <w:p w:rsidR="006F620F" w:rsidRPr="00620DCB" w:rsidRDefault="006F620F" w:rsidP="003A2F7A">
      <w:pPr>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F620F" w:rsidRPr="00620DCB" w:rsidRDefault="006F620F" w:rsidP="003A2F7A">
      <w:pPr>
        <w:autoSpaceDE w:val="0"/>
        <w:autoSpaceDN w:val="0"/>
        <w:adjustRightInd w:val="0"/>
        <w:ind w:firstLine="540"/>
        <w:jc w:val="both"/>
        <w:outlineLvl w:val="1"/>
        <w:rPr>
          <w:rFonts w:ascii="Arial" w:hAnsi="Arial" w:cs="Arial"/>
          <w:color w:val="000000"/>
          <w:sz w:val="24"/>
          <w:szCs w:val="24"/>
        </w:rPr>
      </w:pPr>
    </w:p>
    <w:p w:rsidR="006F620F" w:rsidRPr="00620DCB" w:rsidRDefault="00620DCB" w:rsidP="003A2F7A">
      <w:pPr>
        <w:autoSpaceDE w:val="0"/>
        <w:autoSpaceDN w:val="0"/>
        <w:adjustRightInd w:val="0"/>
        <w:jc w:val="center"/>
        <w:outlineLvl w:val="2"/>
        <w:rPr>
          <w:rFonts w:ascii="Arial" w:hAnsi="Arial" w:cs="Arial"/>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18. </w:t>
      </w:r>
      <w:r w:rsidR="006F620F" w:rsidRPr="00620DCB">
        <w:rPr>
          <w:rFonts w:ascii="Arial" w:hAnsi="Arial" w:cs="Arial"/>
          <w:caps/>
          <w:color w:val="000000"/>
          <w:sz w:val="30"/>
          <w:szCs w:val="30"/>
        </w:rPr>
        <w:t>Требования к помещениям, в которых предоставляется МУНИЦИПАЛЬНая услуга</w:t>
      </w:r>
    </w:p>
    <w:p w:rsidR="006F620F" w:rsidRPr="00620DCB" w:rsidRDefault="006F620F" w:rsidP="003A2F7A">
      <w:pPr>
        <w:autoSpaceDE w:val="0"/>
        <w:autoSpaceDN w:val="0"/>
        <w:adjustRightInd w:val="0"/>
        <w:jc w:val="center"/>
        <w:outlineLvl w:val="2"/>
        <w:rPr>
          <w:rFonts w:ascii="Arial" w:hAnsi="Arial" w:cs="Arial"/>
          <w:color w:val="000000"/>
          <w:sz w:val="30"/>
          <w:szCs w:val="30"/>
        </w:rPr>
      </w:pP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color w:val="000000"/>
          <w:sz w:val="24"/>
          <w:szCs w:val="24"/>
        </w:rPr>
        <w:t xml:space="preserve">54. </w:t>
      </w:r>
      <w:r w:rsidRPr="00620DCB">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54.1.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F620F" w:rsidRPr="00620DCB" w:rsidRDefault="006F620F" w:rsidP="003A2F7A">
      <w:pPr>
        <w:widowControl w:val="0"/>
        <w:autoSpaceDE w:val="0"/>
        <w:autoSpaceDN w:val="0"/>
        <w:adjustRightInd w:val="0"/>
        <w:ind w:firstLine="709"/>
        <w:jc w:val="both"/>
        <w:rPr>
          <w:rFonts w:ascii="Arial" w:hAnsi="Arial" w:cs="Arial"/>
          <w:sz w:val="24"/>
          <w:szCs w:val="24"/>
        </w:rPr>
      </w:pPr>
      <w:proofErr w:type="gramStart"/>
      <w:r w:rsidRPr="00620DCB">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620DCB">
        <w:rPr>
          <w:rFonts w:ascii="Arial" w:hAnsi="Arial" w:cs="Arial"/>
          <w:sz w:val="24"/>
          <w:szCs w:val="24"/>
        </w:rPr>
        <w:t xml:space="preserve"> </w:t>
      </w:r>
      <w:proofErr w:type="gramStart"/>
      <w:r w:rsidRPr="00620DCB">
        <w:rPr>
          <w:rFonts w:ascii="Arial" w:hAnsi="Arial" w:cs="Arial"/>
          <w:sz w:val="24"/>
          <w:szCs w:val="24"/>
        </w:rPr>
        <w:t>режиме</w:t>
      </w:r>
      <w:proofErr w:type="gramEnd"/>
    </w:p>
    <w:p w:rsidR="006F620F" w:rsidRPr="00620DCB" w:rsidRDefault="006F620F" w:rsidP="003A2F7A">
      <w:pPr>
        <w:autoSpaceDE w:val="0"/>
        <w:autoSpaceDN w:val="0"/>
        <w:adjustRightInd w:val="0"/>
        <w:ind w:firstLine="709"/>
        <w:jc w:val="both"/>
        <w:rPr>
          <w:rFonts w:ascii="Arial" w:hAnsi="Arial" w:cs="Arial"/>
          <w:sz w:val="24"/>
          <w:szCs w:val="24"/>
        </w:rPr>
      </w:pPr>
      <w:r w:rsidRPr="00620DCB">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6F620F" w:rsidRPr="00620DCB" w:rsidRDefault="006F620F" w:rsidP="003A2F7A">
      <w:pPr>
        <w:autoSpaceDE w:val="0"/>
        <w:autoSpaceDN w:val="0"/>
        <w:adjustRightInd w:val="0"/>
        <w:ind w:firstLine="709"/>
        <w:jc w:val="both"/>
        <w:rPr>
          <w:rFonts w:ascii="Arial" w:hAnsi="Arial" w:cs="Arial"/>
          <w:sz w:val="24"/>
          <w:szCs w:val="24"/>
        </w:rPr>
      </w:pPr>
      <w:r w:rsidRPr="00620DCB">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20F" w:rsidRPr="00620DCB" w:rsidRDefault="006F620F" w:rsidP="003A2F7A">
      <w:pPr>
        <w:autoSpaceDE w:val="0"/>
        <w:autoSpaceDN w:val="0"/>
        <w:adjustRightInd w:val="0"/>
        <w:ind w:firstLine="709"/>
        <w:jc w:val="both"/>
        <w:rPr>
          <w:rFonts w:ascii="Arial" w:hAnsi="Arial" w:cs="Arial"/>
          <w:sz w:val="24"/>
          <w:szCs w:val="24"/>
        </w:rPr>
      </w:pPr>
      <w:r w:rsidRPr="00620DCB">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lastRenderedPageBreak/>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620F" w:rsidRPr="00620DCB" w:rsidRDefault="006F620F" w:rsidP="003A2F7A">
      <w:pPr>
        <w:autoSpaceDE w:val="0"/>
        <w:autoSpaceDN w:val="0"/>
        <w:adjustRightInd w:val="0"/>
        <w:ind w:firstLine="709"/>
        <w:jc w:val="both"/>
        <w:rPr>
          <w:rFonts w:ascii="Arial" w:hAnsi="Arial" w:cs="Arial"/>
          <w:color w:val="000000"/>
          <w:sz w:val="24"/>
          <w:szCs w:val="24"/>
        </w:rPr>
      </w:pPr>
      <w:r w:rsidRPr="00620DCB">
        <w:rPr>
          <w:rFonts w:ascii="Arial" w:hAnsi="Arial" w:cs="Arial"/>
          <w:sz w:val="24"/>
          <w:szCs w:val="24"/>
        </w:rPr>
        <w:t xml:space="preserve">61. </w:t>
      </w:r>
      <w:r w:rsidRPr="00620DCB">
        <w:rPr>
          <w:rFonts w:ascii="Arial" w:hAnsi="Arial" w:cs="Arial"/>
          <w:color w:val="000000"/>
          <w:sz w:val="24"/>
          <w:szCs w:val="24"/>
        </w:rPr>
        <w:t>Места для заполнения документов оборудуются:</w:t>
      </w:r>
    </w:p>
    <w:p w:rsidR="006F620F" w:rsidRPr="00620DCB" w:rsidRDefault="006F620F" w:rsidP="003A2F7A">
      <w:pPr>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а) информационными стендами;</w:t>
      </w:r>
    </w:p>
    <w:p w:rsidR="006F620F" w:rsidRPr="00620DCB" w:rsidRDefault="006F620F" w:rsidP="003A2F7A">
      <w:pPr>
        <w:autoSpaceDE w:val="0"/>
        <w:autoSpaceDN w:val="0"/>
        <w:adjustRightInd w:val="0"/>
        <w:ind w:firstLine="709"/>
        <w:jc w:val="both"/>
        <w:rPr>
          <w:rFonts w:ascii="Arial" w:hAnsi="Arial" w:cs="Arial"/>
          <w:color w:val="000000"/>
          <w:sz w:val="24"/>
          <w:szCs w:val="24"/>
        </w:rPr>
      </w:pPr>
      <w:r w:rsidRPr="00620DCB">
        <w:rPr>
          <w:rFonts w:ascii="Arial" w:hAnsi="Arial" w:cs="Arial"/>
          <w:color w:val="000000"/>
          <w:sz w:val="24"/>
          <w:szCs w:val="24"/>
        </w:rPr>
        <w:t>б) стульями и столами для возможности оформления документов.</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620F" w:rsidRPr="00620DCB" w:rsidRDefault="006F620F" w:rsidP="003A2F7A">
      <w:pPr>
        <w:autoSpaceDE w:val="0"/>
        <w:autoSpaceDN w:val="0"/>
        <w:adjustRightInd w:val="0"/>
        <w:ind w:firstLine="709"/>
        <w:outlineLvl w:val="2"/>
        <w:rPr>
          <w:rFonts w:ascii="Arial" w:hAnsi="Arial" w:cs="Arial"/>
          <w:color w:val="000000"/>
          <w:sz w:val="24"/>
          <w:szCs w:val="24"/>
        </w:rPr>
      </w:pPr>
    </w:p>
    <w:p w:rsidR="006F620F" w:rsidRPr="00620DCB" w:rsidRDefault="00620DCB" w:rsidP="003A2F7A">
      <w:pPr>
        <w:autoSpaceDE w:val="0"/>
        <w:autoSpaceDN w:val="0"/>
        <w:adjustRightInd w:val="0"/>
        <w:ind w:firstLine="540"/>
        <w:jc w:val="center"/>
        <w:outlineLvl w:val="2"/>
        <w:rPr>
          <w:rFonts w:ascii="Arial" w:hAnsi="Arial" w:cs="Arial"/>
          <w:caps/>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19.</w:t>
      </w:r>
      <w:r w:rsidR="006F620F" w:rsidRPr="00620DCB">
        <w:rPr>
          <w:rFonts w:ascii="Arial" w:hAnsi="Arial" w:cs="Arial"/>
          <w:caps/>
          <w:color w:val="000000"/>
          <w:sz w:val="30"/>
          <w:szCs w:val="30"/>
        </w:rPr>
        <w:t xml:space="preserve"> Показатели доступности и качества</w:t>
      </w:r>
    </w:p>
    <w:p w:rsidR="006F620F" w:rsidRPr="00620DCB" w:rsidRDefault="006F620F" w:rsidP="003A2F7A">
      <w:pPr>
        <w:autoSpaceDE w:val="0"/>
        <w:autoSpaceDN w:val="0"/>
        <w:adjustRightInd w:val="0"/>
        <w:jc w:val="center"/>
        <w:outlineLvl w:val="2"/>
        <w:rPr>
          <w:rFonts w:ascii="Arial" w:hAnsi="Arial" w:cs="Arial"/>
          <w:caps/>
          <w:color w:val="000000"/>
          <w:sz w:val="30"/>
          <w:szCs w:val="30"/>
        </w:rPr>
      </w:pPr>
      <w:r w:rsidRPr="00620DCB">
        <w:rPr>
          <w:rFonts w:ascii="Arial" w:hAnsi="Arial" w:cs="Arial"/>
          <w:caps/>
          <w:color w:val="000000"/>
          <w:sz w:val="30"/>
          <w:szCs w:val="30"/>
        </w:rPr>
        <w:t>муниципальной услуги</w:t>
      </w:r>
    </w:p>
    <w:p w:rsidR="006F620F" w:rsidRPr="00620DCB" w:rsidRDefault="006F620F" w:rsidP="003A2F7A">
      <w:pPr>
        <w:autoSpaceDE w:val="0"/>
        <w:autoSpaceDN w:val="0"/>
        <w:adjustRightInd w:val="0"/>
        <w:jc w:val="center"/>
        <w:outlineLvl w:val="2"/>
        <w:rPr>
          <w:rFonts w:ascii="Arial" w:hAnsi="Arial" w:cs="Arial"/>
          <w:color w:val="000000"/>
          <w:sz w:val="30"/>
          <w:szCs w:val="30"/>
        </w:rPr>
      </w:pP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color w:val="000000"/>
          <w:sz w:val="24"/>
          <w:szCs w:val="24"/>
        </w:rPr>
        <w:t>63</w:t>
      </w:r>
      <w:r w:rsidRPr="00620DCB">
        <w:rPr>
          <w:rFonts w:ascii="Arial" w:hAnsi="Arial" w:cs="Arial"/>
          <w:sz w:val="24"/>
          <w:szCs w:val="24"/>
        </w:rPr>
        <w:t>. Основными показателями доступности и качества муниципальной услуги являются: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соблюдение требований к местам предоставления муниципальной услуги, их транспортной доступности;</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среднее время ожидания в очереди при подаче документов;</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количество взаимодействий заявителя с должностными лицами уполномоченного органа.</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64. Основными требованиями к качеству рассмотрения обращений заявителей являются: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достоверность предоставляемой заявителям информации о ходе рассмотрения обращения;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полнота информирования заявителей о ходе рассмотрения обращения;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наглядность форм предоставляемой информации об административных процедурах;</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оперативность вынесения решения в отношении рассматриваемого обращения.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для подачи документов, необходимых для предоставления муниципальной услуги;</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за получением результата предоставления муниципальной услуги.</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F620F" w:rsidRDefault="006F620F" w:rsidP="003A2F7A">
      <w:pPr>
        <w:autoSpaceDE w:val="0"/>
        <w:autoSpaceDN w:val="0"/>
        <w:adjustRightInd w:val="0"/>
        <w:ind w:firstLine="709"/>
        <w:jc w:val="both"/>
        <w:rPr>
          <w:color w:val="000000"/>
          <w:sz w:val="28"/>
          <w:szCs w:val="28"/>
        </w:rPr>
      </w:pPr>
    </w:p>
    <w:p w:rsidR="006F620F" w:rsidRPr="00620DCB" w:rsidRDefault="00620DCB" w:rsidP="003A2F7A">
      <w:pPr>
        <w:autoSpaceDE w:val="0"/>
        <w:autoSpaceDN w:val="0"/>
        <w:adjustRightInd w:val="0"/>
        <w:jc w:val="center"/>
        <w:outlineLvl w:val="1"/>
        <w:rPr>
          <w:rFonts w:ascii="Arial" w:hAnsi="Arial" w:cs="Arial"/>
          <w:caps/>
          <w:color w:val="000000"/>
          <w:sz w:val="30"/>
          <w:szCs w:val="30"/>
        </w:rPr>
      </w:pPr>
      <w:r w:rsidRPr="00620DCB">
        <w:rPr>
          <w:rFonts w:ascii="Arial" w:hAnsi="Arial" w:cs="Arial"/>
          <w:color w:val="000000"/>
          <w:sz w:val="30"/>
          <w:szCs w:val="30"/>
        </w:rPr>
        <w:t>ГЛАВА</w:t>
      </w:r>
      <w:r w:rsidR="006F620F" w:rsidRPr="00620DCB">
        <w:rPr>
          <w:rFonts w:ascii="Arial" w:hAnsi="Arial" w:cs="Arial"/>
          <w:color w:val="000000"/>
          <w:sz w:val="30"/>
          <w:szCs w:val="30"/>
        </w:rPr>
        <w:t xml:space="preserve"> 20. </w:t>
      </w:r>
      <w:r w:rsidR="006F620F" w:rsidRPr="00620DCB">
        <w:rPr>
          <w:rFonts w:ascii="Arial" w:hAnsi="Arial" w:cs="Arial"/>
          <w:sz w:val="30"/>
          <w:szCs w:val="30"/>
        </w:rPr>
        <w:t xml:space="preserve">ИНЫЕ ТРЕБОВАНИЯ, В ТОМ ЧИСЛЕ УЧИТЫВАЮЩИЕ ОСОБЕННОСТИ ПРЕДОСТАВЛЕНИЯ </w:t>
      </w:r>
      <w:r w:rsidR="006F620F" w:rsidRPr="00620DCB">
        <w:rPr>
          <w:rFonts w:ascii="Arial" w:hAnsi="Arial" w:cs="Arial"/>
          <w:sz w:val="30"/>
          <w:szCs w:val="30"/>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620F" w:rsidRDefault="006F620F" w:rsidP="003A2F7A">
      <w:pPr>
        <w:autoSpaceDE w:val="0"/>
        <w:autoSpaceDN w:val="0"/>
        <w:adjustRightInd w:val="0"/>
        <w:jc w:val="center"/>
        <w:outlineLvl w:val="1"/>
        <w:rPr>
          <w:color w:val="000000"/>
          <w:sz w:val="28"/>
          <w:szCs w:val="28"/>
        </w:rPr>
      </w:pP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68. Заявители имеют возможность получения муниципальной услуги в электронной форме посредством Портала в части:</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1) получения информации о порядке предоставления муниципальной услуги;</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F620F" w:rsidRPr="00620DCB" w:rsidRDefault="006F620F" w:rsidP="003A2F7A">
      <w:pPr>
        <w:widowControl w:val="0"/>
        <w:autoSpaceDE w:val="0"/>
        <w:autoSpaceDN w:val="0"/>
        <w:adjustRightInd w:val="0"/>
        <w:ind w:firstLine="709"/>
        <w:jc w:val="both"/>
        <w:rPr>
          <w:rFonts w:ascii="Arial" w:hAnsi="Arial" w:cs="Arial"/>
          <w:sz w:val="24"/>
          <w:szCs w:val="24"/>
        </w:rPr>
      </w:pPr>
      <w:r w:rsidRPr="00620DCB">
        <w:rPr>
          <w:rFonts w:ascii="Arial" w:hAnsi="Arial" w:cs="Arial"/>
          <w:sz w:val="24"/>
          <w:szCs w:val="24"/>
        </w:rPr>
        <w:t xml:space="preserve">69. </w:t>
      </w:r>
      <w:proofErr w:type="gramStart"/>
      <w:r w:rsidRPr="00620DCB">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20DCB">
        <w:rPr>
          <w:rFonts w:ascii="Arial" w:hAnsi="Arial" w:cs="Arial"/>
          <w:sz w:val="24"/>
          <w:szCs w:val="24"/>
        </w:rPr>
        <w:t xml:space="preserve"> статьи 6 Федерального закона от 27 июля 2006 года № 152-ФЗ «О персональных данных» не требуется.</w:t>
      </w:r>
    </w:p>
    <w:p w:rsidR="006F620F" w:rsidRDefault="006F620F" w:rsidP="003A2F7A">
      <w:pPr>
        <w:autoSpaceDE w:val="0"/>
        <w:autoSpaceDN w:val="0"/>
        <w:adjustRightInd w:val="0"/>
        <w:ind w:firstLine="709"/>
        <w:jc w:val="both"/>
        <w:rPr>
          <w:color w:val="000000"/>
          <w:sz w:val="28"/>
          <w:szCs w:val="28"/>
        </w:rPr>
      </w:pPr>
    </w:p>
    <w:p w:rsidR="006F620F" w:rsidRPr="00620DCB" w:rsidRDefault="00620DCB" w:rsidP="003A2F7A">
      <w:pPr>
        <w:autoSpaceDE w:val="0"/>
        <w:autoSpaceDN w:val="0"/>
        <w:adjustRightInd w:val="0"/>
        <w:jc w:val="center"/>
        <w:outlineLvl w:val="1"/>
        <w:rPr>
          <w:rFonts w:ascii="Arial" w:hAnsi="Arial" w:cs="Arial"/>
          <w:color w:val="000000"/>
          <w:sz w:val="30"/>
          <w:szCs w:val="30"/>
        </w:rPr>
      </w:pPr>
      <w:r w:rsidRPr="00620DCB">
        <w:rPr>
          <w:rFonts w:ascii="Arial" w:hAnsi="Arial" w:cs="Arial"/>
          <w:color w:val="000000"/>
          <w:sz w:val="30"/>
          <w:szCs w:val="30"/>
        </w:rPr>
        <w:t>РАЗДЕЛ 3</w:t>
      </w:r>
      <w:r w:rsidR="006F620F" w:rsidRPr="00620DCB">
        <w:rPr>
          <w:rFonts w:ascii="Arial" w:hAnsi="Arial" w:cs="Arial"/>
          <w:color w:val="000000"/>
          <w:sz w:val="30"/>
          <w:szCs w:val="30"/>
        </w:rPr>
        <w:t xml:space="preserve">. </w:t>
      </w:r>
      <w:r w:rsidR="006F620F" w:rsidRPr="00620DCB">
        <w:rPr>
          <w:rFonts w:ascii="Arial" w:hAnsi="Arial" w:cs="Arial"/>
          <w:sz w:val="30"/>
          <w:szCs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620F" w:rsidRPr="00620DCB" w:rsidRDefault="006F620F" w:rsidP="003A2F7A">
      <w:pPr>
        <w:autoSpaceDE w:val="0"/>
        <w:autoSpaceDN w:val="0"/>
        <w:adjustRightInd w:val="0"/>
        <w:jc w:val="both"/>
        <w:rPr>
          <w:rFonts w:ascii="Arial" w:hAnsi="Arial" w:cs="Arial"/>
          <w:color w:val="000000"/>
          <w:sz w:val="30"/>
          <w:szCs w:val="30"/>
        </w:rPr>
      </w:pPr>
    </w:p>
    <w:p w:rsidR="006F620F" w:rsidRPr="00620DCB" w:rsidRDefault="00620DCB" w:rsidP="003A2F7A">
      <w:pPr>
        <w:autoSpaceDE w:val="0"/>
        <w:autoSpaceDN w:val="0"/>
        <w:adjustRightInd w:val="0"/>
        <w:jc w:val="center"/>
        <w:rPr>
          <w:rFonts w:ascii="Arial" w:hAnsi="Arial" w:cs="Arial"/>
          <w:color w:val="000000"/>
          <w:sz w:val="30"/>
          <w:szCs w:val="30"/>
        </w:rPr>
      </w:pPr>
      <w:r w:rsidRPr="00620DCB">
        <w:rPr>
          <w:rFonts w:ascii="Arial" w:hAnsi="Arial" w:cs="Arial"/>
          <w:sz w:val="30"/>
          <w:szCs w:val="30"/>
        </w:rPr>
        <w:t>ГЛАВА</w:t>
      </w:r>
      <w:r w:rsidR="006F620F" w:rsidRPr="00620DCB">
        <w:rPr>
          <w:rFonts w:ascii="Arial" w:hAnsi="Arial" w:cs="Arial"/>
          <w:sz w:val="30"/>
          <w:szCs w:val="30"/>
        </w:rPr>
        <w:t xml:space="preserve"> 21. СОСТАВ И ПОСЛЕДОВАТЕЛЬНОСТЬ АДМИНИСТРАТИВНЫХ ПРОЦЕДУР</w:t>
      </w:r>
    </w:p>
    <w:p w:rsidR="006F620F" w:rsidRPr="00AB7BE6" w:rsidRDefault="006F620F" w:rsidP="003A2F7A">
      <w:pPr>
        <w:autoSpaceDE w:val="0"/>
        <w:autoSpaceDN w:val="0"/>
        <w:adjustRightInd w:val="0"/>
        <w:jc w:val="both"/>
        <w:rPr>
          <w:rFonts w:ascii="Arial" w:hAnsi="Arial" w:cs="Arial"/>
          <w:color w:val="000000"/>
          <w:sz w:val="24"/>
          <w:szCs w:val="24"/>
        </w:rPr>
      </w:pPr>
    </w:p>
    <w:p w:rsidR="006F620F" w:rsidRPr="00AB7BE6" w:rsidRDefault="006F620F" w:rsidP="003A2F7A">
      <w:pPr>
        <w:pStyle w:val="ConsPlusNormal"/>
        <w:widowControl/>
        <w:tabs>
          <w:tab w:val="left" w:pos="851"/>
          <w:tab w:val="left" w:pos="993"/>
        </w:tabs>
        <w:ind w:firstLine="540"/>
        <w:jc w:val="both"/>
        <w:rPr>
          <w:rFonts w:ascii="Arial" w:hAnsi="Arial" w:cs="Arial"/>
          <w:sz w:val="24"/>
          <w:szCs w:val="24"/>
        </w:rPr>
      </w:pPr>
      <w:r w:rsidRPr="00AB7BE6">
        <w:rPr>
          <w:rFonts w:ascii="Arial" w:hAnsi="Arial" w:cs="Arial"/>
          <w:sz w:val="24"/>
          <w:szCs w:val="24"/>
        </w:rPr>
        <w:t>70.</w:t>
      </w:r>
      <w:r w:rsidRPr="00AB7BE6">
        <w:rPr>
          <w:rFonts w:ascii="Arial" w:hAnsi="Arial" w:cs="Arial"/>
          <w:sz w:val="24"/>
          <w:szCs w:val="24"/>
        </w:rPr>
        <w:tab/>
        <w:t>Предоставление муниципальной услуги включает в себя следующие административные процедуры:</w:t>
      </w:r>
    </w:p>
    <w:p w:rsidR="006F620F" w:rsidRPr="00AB7BE6" w:rsidRDefault="006F620F" w:rsidP="003A2F7A">
      <w:pPr>
        <w:autoSpaceDE w:val="0"/>
        <w:autoSpaceDN w:val="0"/>
        <w:adjustRightInd w:val="0"/>
        <w:ind w:firstLine="540"/>
        <w:jc w:val="both"/>
        <w:rPr>
          <w:rFonts w:ascii="Arial" w:hAnsi="Arial" w:cs="Arial"/>
          <w:sz w:val="24"/>
          <w:szCs w:val="24"/>
        </w:rPr>
      </w:pPr>
      <w:r w:rsidRPr="00AB7BE6">
        <w:rPr>
          <w:rFonts w:ascii="Arial" w:hAnsi="Arial" w:cs="Arial"/>
          <w:sz w:val="24"/>
          <w:szCs w:val="24"/>
        </w:rPr>
        <w:t>1) прием и регистрация заявления и документов, подлежащих представлению заявителем;</w:t>
      </w:r>
    </w:p>
    <w:p w:rsidR="006F620F" w:rsidRPr="00AB7BE6" w:rsidRDefault="006F620F" w:rsidP="003A2F7A">
      <w:pPr>
        <w:autoSpaceDE w:val="0"/>
        <w:autoSpaceDN w:val="0"/>
        <w:adjustRightInd w:val="0"/>
        <w:ind w:firstLine="540"/>
        <w:jc w:val="both"/>
        <w:rPr>
          <w:rFonts w:ascii="Arial" w:hAnsi="Arial" w:cs="Arial"/>
          <w:sz w:val="24"/>
          <w:szCs w:val="24"/>
        </w:rPr>
      </w:pPr>
      <w:r w:rsidRPr="00AB7BE6">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6F620F" w:rsidRPr="00AB7BE6" w:rsidRDefault="006F620F" w:rsidP="003A2F7A">
      <w:pPr>
        <w:autoSpaceDE w:val="0"/>
        <w:autoSpaceDN w:val="0"/>
        <w:adjustRightInd w:val="0"/>
        <w:ind w:firstLine="540"/>
        <w:jc w:val="both"/>
        <w:rPr>
          <w:rFonts w:ascii="Arial" w:hAnsi="Arial" w:cs="Arial"/>
          <w:sz w:val="24"/>
          <w:szCs w:val="24"/>
        </w:rPr>
      </w:pPr>
      <w:r w:rsidRPr="00AB7BE6">
        <w:rPr>
          <w:rFonts w:ascii="Arial" w:hAnsi="Arial" w:cs="Arial"/>
          <w:sz w:val="24"/>
          <w:szCs w:val="24"/>
        </w:rPr>
        <w:t>3) принятие решения о предоставлении (об отказе в предоставлении) земельного участка.</w:t>
      </w:r>
    </w:p>
    <w:p w:rsidR="006F620F" w:rsidRPr="00AB7BE6" w:rsidRDefault="006F620F" w:rsidP="003A2F7A">
      <w:pPr>
        <w:autoSpaceDE w:val="0"/>
        <w:autoSpaceDN w:val="0"/>
        <w:adjustRightInd w:val="0"/>
        <w:ind w:firstLine="540"/>
        <w:jc w:val="both"/>
        <w:rPr>
          <w:rFonts w:ascii="Arial" w:hAnsi="Arial" w:cs="Arial"/>
          <w:sz w:val="24"/>
          <w:szCs w:val="24"/>
        </w:rPr>
      </w:pPr>
      <w:r w:rsidRPr="00AB7BE6">
        <w:rPr>
          <w:rFonts w:ascii="Arial" w:hAnsi="Arial" w:cs="Arial"/>
          <w:sz w:val="24"/>
          <w:szCs w:val="24"/>
        </w:rPr>
        <w:t>71. Блок-схема предоставления муниципальной услуги приведена в приложении № 1 к настоящему Административному регламенту.</w:t>
      </w:r>
    </w:p>
    <w:p w:rsidR="006F620F" w:rsidRDefault="006F620F" w:rsidP="003A2F7A">
      <w:pPr>
        <w:widowControl w:val="0"/>
        <w:autoSpaceDE w:val="0"/>
        <w:autoSpaceDN w:val="0"/>
        <w:adjustRightInd w:val="0"/>
        <w:ind w:firstLine="709"/>
        <w:jc w:val="both"/>
        <w:rPr>
          <w:color w:val="000000"/>
          <w:sz w:val="28"/>
          <w:szCs w:val="28"/>
        </w:rPr>
      </w:pPr>
    </w:p>
    <w:p w:rsidR="006F620F" w:rsidRPr="00AB7BE6" w:rsidRDefault="00AB7BE6" w:rsidP="003A2F7A">
      <w:pPr>
        <w:autoSpaceDE w:val="0"/>
        <w:autoSpaceDN w:val="0"/>
        <w:adjustRightInd w:val="0"/>
        <w:jc w:val="center"/>
        <w:outlineLvl w:val="2"/>
        <w:rPr>
          <w:rFonts w:ascii="Arial" w:hAnsi="Arial" w:cs="Arial"/>
          <w:caps/>
          <w:color w:val="000000"/>
          <w:sz w:val="30"/>
          <w:szCs w:val="30"/>
        </w:rPr>
      </w:pPr>
      <w:r w:rsidRPr="00AB7BE6">
        <w:rPr>
          <w:rFonts w:ascii="Arial" w:hAnsi="Arial" w:cs="Arial"/>
          <w:color w:val="000000"/>
          <w:sz w:val="30"/>
          <w:szCs w:val="30"/>
        </w:rPr>
        <w:t>ГЛАВА</w:t>
      </w:r>
      <w:r w:rsidR="006F620F" w:rsidRPr="00AB7BE6">
        <w:rPr>
          <w:rFonts w:ascii="Arial" w:hAnsi="Arial" w:cs="Arial"/>
          <w:color w:val="000000"/>
          <w:sz w:val="30"/>
          <w:szCs w:val="30"/>
        </w:rPr>
        <w:t xml:space="preserve"> 22. </w:t>
      </w:r>
      <w:r w:rsidR="006F620F" w:rsidRPr="00AB7BE6">
        <w:rPr>
          <w:rFonts w:ascii="Arial" w:hAnsi="Arial" w:cs="Arial"/>
          <w:caps/>
          <w:color w:val="000000"/>
          <w:sz w:val="30"/>
          <w:szCs w:val="30"/>
        </w:rPr>
        <w:t xml:space="preserve">прием и регистрация заявления и документов, подлежащих представлению заявителем </w:t>
      </w:r>
    </w:p>
    <w:p w:rsidR="006F620F" w:rsidRDefault="006F620F" w:rsidP="003A2F7A">
      <w:pPr>
        <w:widowControl w:val="0"/>
        <w:autoSpaceDE w:val="0"/>
        <w:autoSpaceDN w:val="0"/>
        <w:adjustRightInd w:val="0"/>
        <w:ind w:firstLine="709"/>
        <w:jc w:val="both"/>
        <w:rPr>
          <w:color w:val="000000"/>
          <w:sz w:val="28"/>
          <w:szCs w:val="28"/>
        </w:rPr>
      </w:pP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 xml:space="preserve">72. Основанием для начала административной процедуры является </w:t>
      </w:r>
      <w:r w:rsidRPr="00AB7BE6">
        <w:rPr>
          <w:rFonts w:ascii="Arial" w:hAnsi="Arial" w:cs="Arial"/>
          <w:color w:val="000000"/>
          <w:sz w:val="24"/>
          <w:szCs w:val="24"/>
        </w:rPr>
        <w:lastRenderedPageBreak/>
        <w:t>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а) путем личного обращения заявителя в уполномоченный орган;</w:t>
      </w: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б) через организации федеральной почтовой связи.</w:t>
      </w:r>
    </w:p>
    <w:p w:rsidR="006F620F" w:rsidRPr="00AB7BE6" w:rsidRDefault="006F620F" w:rsidP="003A2F7A">
      <w:pPr>
        <w:suppressAutoHyphens/>
        <w:autoSpaceDE w:val="0"/>
        <w:autoSpaceDN w:val="0"/>
        <w:adjustRightInd w:val="0"/>
        <w:ind w:firstLine="709"/>
        <w:jc w:val="both"/>
        <w:rPr>
          <w:rFonts w:ascii="Arial" w:hAnsi="Arial" w:cs="Arial"/>
          <w:sz w:val="24"/>
          <w:szCs w:val="24"/>
        </w:rPr>
      </w:pPr>
      <w:r w:rsidRPr="00AB7BE6">
        <w:rPr>
          <w:rFonts w:ascii="Arial" w:hAnsi="Arial" w:cs="Arial"/>
          <w:color w:val="000000"/>
          <w:sz w:val="24"/>
          <w:szCs w:val="24"/>
        </w:rPr>
        <w:t xml:space="preserve">73. </w:t>
      </w:r>
      <w:r w:rsidRPr="00AB7BE6">
        <w:rPr>
          <w:rFonts w:ascii="Arial" w:hAnsi="Arial" w:cs="Arial"/>
          <w:sz w:val="24"/>
          <w:szCs w:val="24"/>
        </w:rPr>
        <w:t>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6F620F" w:rsidRPr="00AB7BE6" w:rsidRDefault="006F620F" w:rsidP="003A2F7A">
      <w:pPr>
        <w:widowControl w:val="0"/>
        <w:suppressAutoHyphens/>
        <w:autoSpaceDE w:val="0"/>
        <w:autoSpaceDN w:val="0"/>
        <w:adjustRightInd w:val="0"/>
        <w:ind w:firstLine="709"/>
        <w:jc w:val="both"/>
        <w:rPr>
          <w:rFonts w:ascii="Arial" w:hAnsi="Arial" w:cs="Arial"/>
          <w:sz w:val="24"/>
          <w:szCs w:val="24"/>
        </w:rPr>
      </w:pPr>
      <w:r w:rsidRPr="00AB7BE6">
        <w:rPr>
          <w:rFonts w:ascii="Arial" w:hAnsi="Arial" w:cs="Arial"/>
          <w:sz w:val="24"/>
          <w:szCs w:val="24"/>
        </w:rPr>
        <w:t>74. Днем обращения заявителя считается дата регистрации в уполномоченном органе заявления и документов.</w:t>
      </w:r>
    </w:p>
    <w:p w:rsidR="006F620F" w:rsidRPr="00AB7BE6" w:rsidRDefault="006F620F" w:rsidP="003A2F7A">
      <w:pPr>
        <w:autoSpaceDE w:val="0"/>
        <w:autoSpaceDN w:val="0"/>
        <w:adjustRightInd w:val="0"/>
        <w:ind w:firstLine="709"/>
        <w:jc w:val="both"/>
        <w:rPr>
          <w:rFonts w:ascii="Arial" w:hAnsi="Arial" w:cs="Arial"/>
          <w:sz w:val="24"/>
          <w:szCs w:val="24"/>
        </w:rPr>
      </w:pPr>
      <w:r w:rsidRPr="00AB7BE6">
        <w:rPr>
          <w:rFonts w:ascii="Arial" w:hAnsi="Arial" w:cs="Arial"/>
          <w:sz w:val="24"/>
          <w:szCs w:val="24"/>
        </w:rPr>
        <w:t>75. Максимальное время приема заявления и прилагаемых к нему документов при личном обращении заявителя не превышает 15 минут.</w:t>
      </w:r>
    </w:p>
    <w:p w:rsidR="006F620F" w:rsidRPr="00AB7BE6" w:rsidRDefault="006F620F" w:rsidP="003A2F7A">
      <w:pPr>
        <w:autoSpaceDE w:val="0"/>
        <w:autoSpaceDN w:val="0"/>
        <w:adjustRightInd w:val="0"/>
        <w:ind w:firstLine="709"/>
        <w:jc w:val="both"/>
        <w:rPr>
          <w:rFonts w:ascii="Arial" w:hAnsi="Arial" w:cs="Arial"/>
          <w:sz w:val="24"/>
          <w:szCs w:val="24"/>
        </w:rPr>
      </w:pPr>
      <w:r w:rsidRPr="00AB7BE6">
        <w:rPr>
          <w:rFonts w:ascii="Arial" w:hAnsi="Arial" w:cs="Arial"/>
          <w:sz w:val="24"/>
          <w:szCs w:val="24"/>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F620F" w:rsidRPr="00AB7BE6" w:rsidRDefault="006F620F" w:rsidP="003A2F7A">
      <w:pPr>
        <w:autoSpaceDE w:val="0"/>
        <w:autoSpaceDN w:val="0"/>
        <w:adjustRightInd w:val="0"/>
        <w:ind w:firstLine="709"/>
        <w:jc w:val="both"/>
        <w:rPr>
          <w:rFonts w:ascii="Arial" w:hAnsi="Arial" w:cs="Arial"/>
          <w:sz w:val="24"/>
          <w:szCs w:val="24"/>
        </w:rPr>
      </w:pPr>
      <w:r w:rsidRPr="00AB7BE6">
        <w:rPr>
          <w:rFonts w:ascii="Arial" w:hAnsi="Arial" w:cs="Arial"/>
          <w:sz w:val="24"/>
          <w:szCs w:val="24"/>
        </w:rPr>
        <w:t xml:space="preserve">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B7BE6">
        <w:rPr>
          <w:rFonts w:ascii="Arial" w:hAnsi="Arial" w:cs="Arial"/>
          <w:sz w:val="24"/>
          <w:szCs w:val="24"/>
        </w:rPr>
        <w:t>с даты получения</w:t>
      </w:r>
      <w:proofErr w:type="gramEnd"/>
      <w:r w:rsidRPr="00AB7BE6">
        <w:rPr>
          <w:rFonts w:ascii="Arial" w:hAnsi="Arial" w:cs="Arial"/>
          <w:sz w:val="24"/>
          <w:szCs w:val="24"/>
        </w:rPr>
        <w:t xml:space="preserve"> заявления и прилагаемых к нему документов.</w:t>
      </w:r>
    </w:p>
    <w:p w:rsidR="006F620F" w:rsidRPr="00AB7BE6" w:rsidRDefault="006F620F" w:rsidP="003A2F7A">
      <w:pPr>
        <w:autoSpaceDE w:val="0"/>
        <w:autoSpaceDN w:val="0"/>
        <w:adjustRightInd w:val="0"/>
        <w:ind w:firstLine="709"/>
        <w:jc w:val="both"/>
        <w:rPr>
          <w:rFonts w:ascii="Arial" w:hAnsi="Arial" w:cs="Arial"/>
          <w:sz w:val="24"/>
          <w:szCs w:val="24"/>
        </w:rPr>
      </w:pPr>
      <w:r w:rsidRPr="00AB7BE6">
        <w:rPr>
          <w:rFonts w:ascii="Arial" w:hAnsi="Arial" w:cs="Arial"/>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F620F" w:rsidRPr="00AB7BE6" w:rsidRDefault="006F620F" w:rsidP="003A2F7A">
      <w:pPr>
        <w:ind w:firstLine="708"/>
        <w:jc w:val="both"/>
        <w:rPr>
          <w:rFonts w:ascii="Arial" w:hAnsi="Arial" w:cs="Arial"/>
          <w:sz w:val="24"/>
          <w:szCs w:val="24"/>
        </w:rPr>
      </w:pPr>
      <w:r w:rsidRPr="00AB7BE6">
        <w:rPr>
          <w:rFonts w:ascii="Arial" w:hAnsi="Arial" w:cs="Arial"/>
          <w:sz w:val="24"/>
          <w:szCs w:val="24"/>
        </w:rPr>
        <w:t xml:space="preserve">78. В течение десяти дней со дня поступления заявления о предоставлении земельного участка уполномоченный </w:t>
      </w:r>
      <w:r w:rsidRPr="003A2F7A">
        <w:rPr>
          <w:rFonts w:ascii="Arial" w:hAnsi="Arial" w:cs="Arial"/>
          <w:sz w:val="24"/>
          <w:szCs w:val="24"/>
        </w:rPr>
        <w:t xml:space="preserve">орган возвращает это заявление заявителю, если оно не соответствует пункту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37" w:anchor="sub_39172" w:history="1">
        <w:r w:rsidRPr="003A2F7A">
          <w:rPr>
            <w:rStyle w:val="a9"/>
            <w:rFonts w:ascii="Arial" w:hAnsi="Arial" w:cs="Arial"/>
            <w:b w:val="0"/>
            <w:color w:val="auto"/>
            <w:sz w:val="24"/>
            <w:szCs w:val="24"/>
          </w:rPr>
          <w:t>пунктами</w:t>
        </w:r>
      </w:hyperlink>
      <w:r w:rsidRPr="003A2F7A">
        <w:rPr>
          <w:rFonts w:ascii="Arial" w:hAnsi="Arial" w:cs="Arial"/>
          <w:sz w:val="24"/>
          <w:szCs w:val="24"/>
        </w:rPr>
        <w:t xml:space="preserve"> 31.2.-31.5 настоящего административного регламента. При этом уполномоченным</w:t>
      </w:r>
      <w:r w:rsidRPr="00AB7BE6">
        <w:rPr>
          <w:rFonts w:ascii="Arial" w:hAnsi="Arial" w:cs="Arial"/>
          <w:sz w:val="24"/>
          <w:szCs w:val="24"/>
        </w:rPr>
        <w:t xml:space="preserve"> органом должны быть указаны причины возврата заявления о предоставлении земельного участка.</w:t>
      </w:r>
    </w:p>
    <w:p w:rsidR="006F620F" w:rsidRPr="00AB7BE6" w:rsidRDefault="006F620F" w:rsidP="003A2F7A">
      <w:pPr>
        <w:autoSpaceDE w:val="0"/>
        <w:autoSpaceDN w:val="0"/>
        <w:adjustRightInd w:val="0"/>
        <w:ind w:firstLine="708"/>
        <w:jc w:val="both"/>
        <w:rPr>
          <w:rFonts w:ascii="Arial" w:hAnsi="Arial" w:cs="Arial"/>
          <w:color w:val="000000"/>
          <w:sz w:val="24"/>
          <w:szCs w:val="24"/>
        </w:rPr>
      </w:pPr>
      <w:r w:rsidRPr="00AB7BE6">
        <w:rPr>
          <w:rFonts w:ascii="Arial" w:hAnsi="Arial" w:cs="Arial"/>
          <w:sz w:val="24"/>
          <w:szCs w:val="24"/>
        </w:rPr>
        <w:t>79. Результатом исполнения административной</w:t>
      </w:r>
      <w:r w:rsidRPr="00AB7BE6">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38 настоящего административного регламента. </w:t>
      </w:r>
    </w:p>
    <w:p w:rsidR="006F620F" w:rsidRPr="00AB7BE6" w:rsidRDefault="006F620F" w:rsidP="003A2F7A">
      <w:pPr>
        <w:autoSpaceDE w:val="0"/>
        <w:autoSpaceDN w:val="0"/>
        <w:adjustRightInd w:val="0"/>
        <w:ind w:firstLine="540"/>
        <w:jc w:val="both"/>
        <w:outlineLvl w:val="3"/>
        <w:rPr>
          <w:rFonts w:ascii="Arial" w:hAnsi="Arial" w:cs="Arial"/>
          <w:color w:val="000000"/>
          <w:sz w:val="24"/>
          <w:szCs w:val="24"/>
        </w:rPr>
      </w:pPr>
    </w:p>
    <w:p w:rsidR="006F620F" w:rsidRPr="00AB7BE6" w:rsidRDefault="00AB7BE6" w:rsidP="003A2F7A">
      <w:pPr>
        <w:autoSpaceDE w:val="0"/>
        <w:autoSpaceDN w:val="0"/>
        <w:adjustRightInd w:val="0"/>
        <w:jc w:val="center"/>
        <w:outlineLvl w:val="3"/>
        <w:rPr>
          <w:rFonts w:ascii="Arial" w:hAnsi="Arial" w:cs="Arial"/>
          <w:color w:val="000000"/>
          <w:sz w:val="30"/>
          <w:szCs w:val="30"/>
        </w:rPr>
      </w:pPr>
      <w:r w:rsidRPr="00AB7BE6">
        <w:rPr>
          <w:rFonts w:ascii="Arial" w:hAnsi="Arial" w:cs="Arial"/>
          <w:color w:val="000000"/>
          <w:sz w:val="30"/>
          <w:szCs w:val="30"/>
        </w:rPr>
        <w:t>ГЛАВА</w:t>
      </w:r>
      <w:r w:rsidR="006F620F" w:rsidRPr="00AB7BE6">
        <w:rPr>
          <w:rFonts w:ascii="Arial" w:hAnsi="Arial" w:cs="Arial"/>
          <w:color w:val="000000"/>
          <w:sz w:val="30"/>
          <w:szCs w:val="30"/>
        </w:rPr>
        <w:t xml:space="preserve"> 23</w:t>
      </w:r>
      <w:r w:rsidR="006F620F" w:rsidRPr="00AB7BE6">
        <w:rPr>
          <w:rFonts w:ascii="Arial" w:hAnsi="Arial" w:cs="Arial"/>
          <w:caps/>
          <w:color w:val="000000"/>
          <w:sz w:val="30"/>
          <w:szCs w:val="30"/>
        </w:rPr>
        <w:t>. Формирование и направление межведомственных запросов В ОРГАНЫ, УЧАСТВУЮЩИЕ В ПРЕДОСТАВЛЕНИИ МУНИЦИПАЛЬНОЙ УСЛУГИ</w:t>
      </w:r>
    </w:p>
    <w:p w:rsidR="006F620F" w:rsidRPr="00AB7BE6" w:rsidRDefault="006F620F" w:rsidP="003A2F7A">
      <w:pPr>
        <w:autoSpaceDE w:val="0"/>
        <w:autoSpaceDN w:val="0"/>
        <w:adjustRightInd w:val="0"/>
        <w:jc w:val="center"/>
        <w:outlineLvl w:val="3"/>
        <w:rPr>
          <w:rFonts w:ascii="Arial" w:hAnsi="Arial" w:cs="Arial"/>
          <w:caps/>
          <w:color w:val="000000"/>
          <w:sz w:val="30"/>
          <w:szCs w:val="30"/>
        </w:rPr>
      </w:pPr>
    </w:p>
    <w:p w:rsidR="006F620F" w:rsidRPr="00AB7BE6" w:rsidRDefault="006F620F" w:rsidP="003A2F7A">
      <w:pPr>
        <w:widowControl w:val="0"/>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80.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6F620F" w:rsidRPr="00AB7BE6" w:rsidRDefault="006F620F" w:rsidP="003A2F7A">
      <w:pPr>
        <w:widowControl w:val="0"/>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81.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6F620F" w:rsidRPr="00AB7BE6" w:rsidRDefault="006F620F" w:rsidP="003A2F7A">
      <w:pPr>
        <w:widowControl w:val="0"/>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1) в Федеральную налоговую службу в целях получения:</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lastRenderedPageBreak/>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 xml:space="preserve">2) в Федеральную службу государственной регистрации, кадастра и картографии </w:t>
      </w:r>
      <w:r w:rsidRPr="00AB7BE6">
        <w:rPr>
          <w:rFonts w:ascii="Arial" w:hAnsi="Arial" w:cs="Arial"/>
          <w:color w:val="000000"/>
          <w:sz w:val="24"/>
          <w:szCs w:val="24"/>
        </w:rPr>
        <w:t>в целях получения</w:t>
      </w:r>
      <w:r w:rsidRPr="00AB7BE6">
        <w:rPr>
          <w:rFonts w:ascii="Arial" w:hAnsi="Arial" w:cs="Arial"/>
          <w:sz w:val="24"/>
          <w:szCs w:val="24"/>
        </w:rPr>
        <w:t>:</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82.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 xml:space="preserve">83.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8" w:history="1">
        <w:r w:rsidRPr="00AB7BE6">
          <w:rPr>
            <w:rStyle w:val="a7"/>
            <w:rFonts w:ascii="Arial" w:eastAsiaTheme="majorEastAsia" w:hAnsi="Arial" w:cs="Arial"/>
            <w:color w:val="000000"/>
            <w:sz w:val="24"/>
            <w:szCs w:val="24"/>
          </w:rPr>
          <w:t>статьи 7.2</w:t>
        </w:r>
      </w:hyperlink>
      <w:r w:rsidRPr="00AB7BE6">
        <w:rPr>
          <w:rFonts w:ascii="Arial" w:hAnsi="Arial" w:cs="Arial"/>
          <w:color w:val="000000"/>
          <w:sz w:val="24"/>
          <w:szCs w:val="24"/>
        </w:rPr>
        <w:t xml:space="preserve"> Федерального закона № 210-ФЗ.</w:t>
      </w: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85. Результатом административной процедуры является получение документов, указанных в пункте 36 настоящего административного регламента.</w:t>
      </w:r>
    </w:p>
    <w:p w:rsidR="006F620F" w:rsidRPr="00AB7BE6" w:rsidRDefault="006F620F" w:rsidP="003A2F7A">
      <w:pPr>
        <w:widowControl w:val="0"/>
        <w:suppressAutoHyphen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6F620F" w:rsidRDefault="006F620F" w:rsidP="003A2F7A">
      <w:pPr>
        <w:autoSpaceDE w:val="0"/>
        <w:autoSpaceDN w:val="0"/>
        <w:adjustRightInd w:val="0"/>
        <w:jc w:val="center"/>
        <w:outlineLvl w:val="3"/>
        <w:rPr>
          <w:color w:val="000000"/>
          <w:sz w:val="28"/>
          <w:szCs w:val="28"/>
        </w:rPr>
      </w:pPr>
    </w:p>
    <w:p w:rsidR="006F620F" w:rsidRPr="00AB7BE6" w:rsidRDefault="00AB7BE6" w:rsidP="003A2F7A">
      <w:pPr>
        <w:autoSpaceDE w:val="0"/>
        <w:autoSpaceDN w:val="0"/>
        <w:adjustRightInd w:val="0"/>
        <w:jc w:val="center"/>
        <w:outlineLvl w:val="3"/>
        <w:rPr>
          <w:rFonts w:ascii="Arial" w:hAnsi="Arial" w:cs="Arial"/>
          <w:caps/>
          <w:color w:val="000000"/>
          <w:sz w:val="30"/>
          <w:szCs w:val="30"/>
        </w:rPr>
      </w:pPr>
      <w:r w:rsidRPr="00AB7BE6">
        <w:rPr>
          <w:rFonts w:ascii="Arial" w:hAnsi="Arial" w:cs="Arial"/>
          <w:color w:val="000000"/>
          <w:sz w:val="30"/>
          <w:szCs w:val="30"/>
        </w:rPr>
        <w:t>ГЛАВА</w:t>
      </w:r>
      <w:r w:rsidR="006F620F" w:rsidRPr="00AB7BE6">
        <w:rPr>
          <w:rFonts w:ascii="Arial" w:hAnsi="Arial" w:cs="Arial"/>
          <w:color w:val="000000"/>
          <w:sz w:val="30"/>
          <w:szCs w:val="30"/>
        </w:rPr>
        <w:t xml:space="preserve"> 24. </w:t>
      </w:r>
      <w:r w:rsidR="006F620F" w:rsidRPr="00AB7BE6">
        <w:rPr>
          <w:rFonts w:ascii="Arial" w:hAnsi="Arial" w:cs="Arial"/>
          <w:caps/>
          <w:color w:val="000000"/>
          <w:sz w:val="30"/>
          <w:szCs w:val="30"/>
        </w:rPr>
        <w:t xml:space="preserve">принятие решения о ПРЕДОСТАВЛЕНИи (об отказе в  предоставлении) земельнОГО участкА </w:t>
      </w:r>
    </w:p>
    <w:p w:rsidR="006F620F" w:rsidRDefault="006F620F" w:rsidP="003A2F7A">
      <w:pPr>
        <w:autoSpaceDE w:val="0"/>
        <w:autoSpaceDN w:val="0"/>
        <w:adjustRightInd w:val="0"/>
        <w:jc w:val="center"/>
        <w:outlineLvl w:val="3"/>
        <w:rPr>
          <w:caps/>
          <w:color w:val="000000"/>
          <w:sz w:val="28"/>
          <w:szCs w:val="28"/>
          <w:highlight w:val="yellow"/>
        </w:rPr>
      </w:pPr>
    </w:p>
    <w:p w:rsidR="006F620F" w:rsidRPr="00AB7BE6" w:rsidRDefault="006F620F" w:rsidP="003A2F7A">
      <w:pPr>
        <w:autoSpaceDE w:val="0"/>
        <w:autoSpaceDN w:val="0"/>
        <w:adjustRightInd w:val="0"/>
        <w:ind w:firstLine="709"/>
        <w:jc w:val="both"/>
        <w:outlineLvl w:val="3"/>
        <w:rPr>
          <w:rFonts w:ascii="Arial" w:hAnsi="Arial" w:cs="Arial"/>
          <w:color w:val="000000"/>
          <w:sz w:val="24"/>
          <w:szCs w:val="24"/>
        </w:rPr>
      </w:pPr>
      <w:r w:rsidRPr="00AB7BE6">
        <w:rPr>
          <w:rFonts w:ascii="Arial" w:hAnsi="Arial" w:cs="Arial"/>
          <w:color w:val="000000"/>
          <w:sz w:val="24"/>
          <w:szCs w:val="24"/>
        </w:rPr>
        <w:t>87. Основанием для начала административной процедуры является получение документов, предусмотренных пунктом 31 Административного регламента.</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88. Земельная комиссия при уполномоченном органе (далее –</w:t>
      </w:r>
      <w:r w:rsidR="003A2F7A">
        <w:rPr>
          <w:rFonts w:ascii="Arial" w:hAnsi="Arial" w:cs="Arial"/>
          <w:sz w:val="24"/>
          <w:szCs w:val="24"/>
        </w:rPr>
        <w:t xml:space="preserve"> </w:t>
      </w:r>
      <w:r w:rsidRPr="00AB7BE6">
        <w:rPr>
          <w:rFonts w:ascii="Arial" w:hAnsi="Arial" w:cs="Arial"/>
          <w:sz w:val="24"/>
          <w:szCs w:val="24"/>
        </w:rPr>
        <w:t xml:space="preserve">Земельная </w:t>
      </w:r>
      <w:r w:rsidRPr="00AB7BE6">
        <w:rPr>
          <w:rFonts w:ascii="Arial" w:hAnsi="Arial" w:cs="Arial"/>
          <w:sz w:val="24"/>
          <w:szCs w:val="24"/>
        </w:rPr>
        <w:lastRenderedPageBreak/>
        <w:t>комиссия) рассматривает поступившее заявление и полученные документы, проверяет наличие или отсутствие оснований, предусмотренных пунктом 42 настоящего административного регламента.</w:t>
      </w:r>
    </w:p>
    <w:p w:rsidR="006F620F" w:rsidRPr="00AB7BE6" w:rsidRDefault="006F620F" w:rsidP="003A2F7A">
      <w:pPr>
        <w:autoSpaceDE w:val="0"/>
        <w:autoSpaceDN w:val="0"/>
        <w:adjustRightInd w:val="0"/>
        <w:ind w:firstLine="720"/>
        <w:jc w:val="both"/>
        <w:rPr>
          <w:rFonts w:ascii="Arial" w:hAnsi="Arial" w:cs="Arial"/>
          <w:sz w:val="24"/>
          <w:szCs w:val="24"/>
        </w:rPr>
      </w:pPr>
      <w:bookmarkStart w:id="33" w:name="sub_391751"/>
      <w:bookmarkStart w:id="34" w:name="sub_391753"/>
      <w:r w:rsidRPr="00AB7BE6">
        <w:rPr>
          <w:rFonts w:ascii="Arial" w:hAnsi="Arial" w:cs="Arial"/>
          <w:sz w:val="24"/>
          <w:szCs w:val="24"/>
        </w:rPr>
        <w:t>89. При наличии положительных рекомендаций Земельной комиссии о предоставлении земельного участка уполномоченным органом принимается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6F620F" w:rsidRPr="00AB7BE6" w:rsidRDefault="006F620F" w:rsidP="003A2F7A">
      <w:pPr>
        <w:autoSpaceDE w:val="0"/>
        <w:autoSpaceDN w:val="0"/>
        <w:adjustRightInd w:val="0"/>
        <w:ind w:firstLine="720"/>
        <w:jc w:val="both"/>
        <w:rPr>
          <w:rFonts w:ascii="Arial" w:hAnsi="Arial" w:cs="Arial"/>
          <w:sz w:val="24"/>
          <w:szCs w:val="24"/>
        </w:rPr>
      </w:pPr>
      <w:r w:rsidRPr="00AB7BE6">
        <w:rPr>
          <w:rFonts w:ascii="Arial" w:hAnsi="Arial" w:cs="Arial"/>
          <w:sz w:val="24"/>
          <w:szCs w:val="24"/>
        </w:rPr>
        <w:t xml:space="preserve">90. </w:t>
      </w:r>
      <w:r w:rsidRPr="00AB7BE6">
        <w:rPr>
          <w:rFonts w:ascii="Arial" w:hAnsi="Arial" w:cs="Arial"/>
          <w:color w:val="000000"/>
          <w:sz w:val="24"/>
          <w:szCs w:val="24"/>
        </w:rPr>
        <w:t xml:space="preserve">В случае отсутствия </w:t>
      </w:r>
      <w:r w:rsidRPr="00AB7BE6">
        <w:rPr>
          <w:rFonts w:ascii="Arial" w:hAnsi="Arial" w:cs="Arial"/>
          <w:sz w:val="24"/>
          <w:szCs w:val="24"/>
        </w:rPr>
        <w:t xml:space="preserve">положительных рекомендаций Земельной комиссии о предоставлении земельного участка уполномоченным органом принимается решение </w:t>
      </w:r>
      <w:r w:rsidRPr="00AB7BE6">
        <w:rPr>
          <w:rFonts w:ascii="Arial" w:hAnsi="Arial" w:cs="Arial"/>
          <w:color w:val="000000"/>
          <w:sz w:val="24"/>
          <w:szCs w:val="24"/>
        </w:rPr>
        <w:t xml:space="preserve">об отказе в предоставлении земельного участка </w:t>
      </w:r>
      <w:r w:rsidRPr="00AB7BE6">
        <w:rPr>
          <w:rFonts w:ascii="Arial" w:hAnsi="Arial" w:cs="Arial"/>
          <w:sz w:val="24"/>
          <w:szCs w:val="24"/>
        </w:rPr>
        <w:t xml:space="preserve">в постоянное (бессрочное) пользование, безвозмездное пользование, собственность бесплатно, за плату или в аренду </w:t>
      </w:r>
      <w:r w:rsidRPr="00AB7BE6">
        <w:rPr>
          <w:rFonts w:ascii="Arial" w:hAnsi="Arial" w:cs="Arial"/>
          <w:color w:val="000000"/>
          <w:sz w:val="24"/>
          <w:szCs w:val="24"/>
        </w:rPr>
        <w:t>без торгов.</w:t>
      </w:r>
    </w:p>
    <w:p w:rsidR="006F620F" w:rsidRPr="00AB7BE6" w:rsidRDefault="006F620F" w:rsidP="003A2F7A">
      <w:pPr>
        <w:autoSpaceDE w:val="0"/>
        <w:autoSpaceDN w:val="0"/>
        <w:adjustRightInd w:val="0"/>
        <w:ind w:firstLine="709"/>
        <w:jc w:val="both"/>
        <w:rPr>
          <w:rFonts w:ascii="Arial" w:hAnsi="Arial" w:cs="Arial"/>
          <w:sz w:val="24"/>
          <w:szCs w:val="24"/>
        </w:rPr>
      </w:pPr>
      <w:r w:rsidRPr="00AB7BE6">
        <w:rPr>
          <w:rFonts w:ascii="Arial" w:hAnsi="Arial" w:cs="Arial"/>
          <w:sz w:val="24"/>
          <w:szCs w:val="24"/>
        </w:rPr>
        <w:t>91. В зависимости от решения, принятого в соответствии с пунктами 89, 90 настоящего административного регламента, ответственное лицо уполномоченного органа осуществляет подготовку и подписание:</w:t>
      </w:r>
    </w:p>
    <w:p w:rsidR="006F620F" w:rsidRPr="00AB7BE6" w:rsidRDefault="006F620F" w:rsidP="003A2F7A">
      <w:pPr>
        <w:autoSpaceDE w:val="0"/>
        <w:autoSpaceDN w:val="0"/>
        <w:adjustRightInd w:val="0"/>
        <w:ind w:firstLine="708"/>
        <w:jc w:val="both"/>
        <w:rPr>
          <w:rFonts w:ascii="Arial" w:hAnsi="Arial" w:cs="Arial"/>
          <w:sz w:val="24"/>
          <w:szCs w:val="24"/>
        </w:rPr>
      </w:pPr>
      <w:r w:rsidRPr="00AB7BE6">
        <w:rPr>
          <w:rFonts w:ascii="Arial" w:hAnsi="Arial" w:cs="Arial"/>
          <w:sz w:val="24"/>
          <w:szCs w:val="24"/>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6F620F" w:rsidRPr="00AB7BE6" w:rsidRDefault="006F620F" w:rsidP="003A2F7A">
      <w:pPr>
        <w:autoSpaceDE w:val="0"/>
        <w:autoSpaceDN w:val="0"/>
        <w:adjustRightInd w:val="0"/>
        <w:ind w:firstLine="720"/>
        <w:jc w:val="both"/>
        <w:rPr>
          <w:rFonts w:ascii="Arial" w:hAnsi="Arial" w:cs="Arial"/>
          <w:sz w:val="24"/>
          <w:szCs w:val="24"/>
        </w:rPr>
      </w:pPr>
      <w:bookmarkStart w:id="35" w:name="sub_391752"/>
      <w:r w:rsidRPr="00AB7BE6">
        <w:rPr>
          <w:rFonts w:ascii="Arial" w:hAnsi="Arial" w:cs="Arial"/>
          <w:sz w:val="24"/>
          <w:szCs w:val="24"/>
        </w:rPr>
        <w:t>2) решения о предоставлении земельного участка в собственность бесплатно или в постоянное (бессрочное) пользование;</w:t>
      </w:r>
    </w:p>
    <w:p w:rsidR="006F620F" w:rsidRPr="00AB7BE6" w:rsidRDefault="006F620F" w:rsidP="003A2F7A">
      <w:pPr>
        <w:autoSpaceDE w:val="0"/>
        <w:autoSpaceDN w:val="0"/>
        <w:adjustRightInd w:val="0"/>
        <w:ind w:firstLine="720"/>
        <w:jc w:val="both"/>
        <w:rPr>
          <w:rFonts w:ascii="Arial" w:hAnsi="Arial" w:cs="Arial"/>
          <w:sz w:val="24"/>
          <w:szCs w:val="24"/>
        </w:rPr>
      </w:pPr>
      <w:r w:rsidRPr="00AB7BE6">
        <w:rPr>
          <w:rFonts w:ascii="Arial" w:hAnsi="Arial" w:cs="Arial"/>
          <w:sz w:val="24"/>
          <w:szCs w:val="24"/>
        </w:rPr>
        <w:t>3) решение об отказе в предоставлении земельного участка без торгов.</w:t>
      </w:r>
    </w:p>
    <w:p w:rsidR="006F620F" w:rsidRPr="00AB7BE6" w:rsidRDefault="006F620F" w:rsidP="003A2F7A">
      <w:pPr>
        <w:ind w:firstLine="698"/>
        <w:jc w:val="both"/>
        <w:rPr>
          <w:rFonts w:ascii="Arial" w:hAnsi="Arial" w:cs="Arial"/>
          <w:sz w:val="24"/>
          <w:szCs w:val="24"/>
        </w:rPr>
      </w:pPr>
      <w:bookmarkStart w:id="36" w:name="sub_39176"/>
      <w:bookmarkEnd w:id="33"/>
      <w:bookmarkEnd w:id="34"/>
      <w:bookmarkEnd w:id="35"/>
      <w:r w:rsidRPr="00AB7BE6">
        <w:rPr>
          <w:rFonts w:ascii="Arial" w:hAnsi="Arial" w:cs="Arial"/>
          <w:sz w:val="24"/>
          <w:szCs w:val="24"/>
        </w:rPr>
        <w:t>92. Проекты договоров и решения, указанные в подпунктах 2 и 3 пункта 91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6F620F" w:rsidRPr="00AB7BE6" w:rsidRDefault="006F620F" w:rsidP="003A2F7A">
      <w:pPr>
        <w:ind w:firstLine="698"/>
        <w:jc w:val="both"/>
        <w:rPr>
          <w:rFonts w:ascii="Arial" w:hAnsi="Arial" w:cs="Arial"/>
          <w:sz w:val="24"/>
          <w:szCs w:val="24"/>
        </w:rPr>
      </w:pPr>
      <w:bookmarkStart w:id="37" w:name="sub_39177"/>
      <w:bookmarkEnd w:id="36"/>
      <w:r w:rsidRPr="00AB7BE6">
        <w:rPr>
          <w:rFonts w:ascii="Arial" w:hAnsi="Arial" w:cs="Arial"/>
          <w:sz w:val="24"/>
          <w:szCs w:val="24"/>
        </w:rPr>
        <w:t>93.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7"/>
    <w:p w:rsidR="006F620F" w:rsidRPr="00AB7BE6" w:rsidRDefault="006F620F" w:rsidP="003A2F7A">
      <w:pPr>
        <w:ind w:firstLine="698"/>
        <w:jc w:val="both"/>
        <w:rPr>
          <w:rFonts w:ascii="Arial" w:hAnsi="Arial" w:cs="Arial"/>
          <w:sz w:val="24"/>
          <w:szCs w:val="24"/>
        </w:rPr>
      </w:pPr>
      <w:r w:rsidRPr="00AB7BE6">
        <w:rPr>
          <w:rFonts w:ascii="Arial" w:hAnsi="Arial" w:cs="Arial"/>
          <w:sz w:val="24"/>
          <w:szCs w:val="24"/>
        </w:rPr>
        <w:t>94.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p>
    <w:p w:rsidR="006F620F" w:rsidRPr="00AB7BE6" w:rsidRDefault="006F620F" w:rsidP="003A2F7A">
      <w:pPr>
        <w:widowControl w:val="0"/>
        <w:autoSpaceDE w:val="0"/>
        <w:autoSpaceDN w:val="0"/>
        <w:adjustRightInd w:val="0"/>
        <w:jc w:val="both"/>
        <w:rPr>
          <w:rFonts w:ascii="Arial" w:hAnsi="Arial" w:cs="Arial"/>
          <w:caps/>
          <w:color w:val="000000"/>
          <w:sz w:val="24"/>
          <w:szCs w:val="24"/>
        </w:rPr>
      </w:pPr>
    </w:p>
    <w:p w:rsidR="006F620F" w:rsidRPr="00AB7BE6" w:rsidRDefault="00AB7BE6" w:rsidP="003A2F7A">
      <w:pPr>
        <w:widowControl w:val="0"/>
        <w:autoSpaceDE w:val="0"/>
        <w:autoSpaceDN w:val="0"/>
        <w:adjustRightInd w:val="0"/>
        <w:jc w:val="center"/>
        <w:outlineLvl w:val="1"/>
        <w:rPr>
          <w:rFonts w:ascii="Arial" w:hAnsi="Arial" w:cs="Arial"/>
          <w:color w:val="000000"/>
          <w:sz w:val="30"/>
          <w:szCs w:val="30"/>
        </w:rPr>
      </w:pPr>
      <w:r w:rsidRPr="00AB7BE6">
        <w:rPr>
          <w:rFonts w:ascii="Arial" w:hAnsi="Arial" w:cs="Arial"/>
          <w:color w:val="000000"/>
          <w:sz w:val="30"/>
          <w:szCs w:val="30"/>
        </w:rPr>
        <w:t>РАЗДЕЛ 4</w:t>
      </w:r>
      <w:r w:rsidR="006F620F" w:rsidRPr="00AB7BE6">
        <w:rPr>
          <w:rFonts w:ascii="Arial" w:hAnsi="Arial" w:cs="Arial"/>
          <w:color w:val="000000"/>
          <w:sz w:val="30"/>
          <w:szCs w:val="30"/>
        </w:rPr>
        <w:t xml:space="preserve">. ФОРМЫ </w:t>
      </w:r>
      <w:proofErr w:type="gramStart"/>
      <w:r w:rsidR="006F620F" w:rsidRPr="00AB7BE6">
        <w:rPr>
          <w:rFonts w:ascii="Arial" w:hAnsi="Arial" w:cs="Arial"/>
          <w:color w:val="000000"/>
          <w:sz w:val="30"/>
          <w:szCs w:val="30"/>
        </w:rPr>
        <w:t>КОНТРОЛЯ ЗА</w:t>
      </w:r>
      <w:proofErr w:type="gramEnd"/>
      <w:r w:rsidR="006F620F" w:rsidRPr="00AB7BE6">
        <w:rPr>
          <w:rFonts w:ascii="Arial" w:hAnsi="Arial" w:cs="Arial"/>
          <w:color w:val="000000"/>
          <w:sz w:val="30"/>
          <w:szCs w:val="30"/>
        </w:rPr>
        <w:t xml:space="preserve"> ПРЕДОСТАВЛЕНИЕМ</w:t>
      </w:r>
    </w:p>
    <w:p w:rsidR="006F620F" w:rsidRPr="00AB7BE6" w:rsidRDefault="006F620F" w:rsidP="003A2F7A">
      <w:pPr>
        <w:widowControl w:val="0"/>
        <w:autoSpaceDE w:val="0"/>
        <w:autoSpaceDN w:val="0"/>
        <w:adjustRightInd w:val="0"/>
        <w:jc w:val="center"/>
        <w:rPr>
          <w:rFonts w:ascii="Arial" w:hAnsi="Arial" w:cs="Arial"/>
          <w:color w:val="000000"/>
          <w:sz w:val="30"/>
          <w:szCs w:val="30"/>
        </w:rPr>
      </w:pPr>
      <w:r w:rsidRPr="00AB7BE6">
        <w:rPr>
          <w:rFonts w:ascii="Arial" w:hAnsi="Arial" w:cs="Arial"/>
          <w:color w:val="000000"/>
          <w:sz w:val="30"/>
          <w:szCs w:val="30"/>
        </w:rPr>
        <w:t>МУНИЦИПАЛЬНОЙ УСЛУГИ</w:t>
      </w:r>
    </w:p>
    <w:p w:rsidR="006F620F" w:rsidRPr="00AB7BE6" w:rsidRDefault="006F620F" w:rsidP="003A2F7A">
      <w:pPr>
        <w:widowControl w:val="0"/>
        <w:autoSpaceDE w:val="0"/>
        <w:autoSpaceDN w:val="0"/>
        <w:adjustRightInd w:val="0"/>
        <w:jc w:val="center"/>
        <w:rPr>
          <w:rFonts w:ascii="Arial" w:hAnsi="Arial" w:cs="Arial"/>
          <w:color w:val="000000"/>
          <w:sz w:val="30"/>
          <w:szCs w:val="30"/>
        </w:rPr>
      </w:pPr>
    </w:p>
    <w:p w:rsidR="006F620F" w:rsidRPr="00AB7BE6" w:rsidRDefault="00AB7BE6" w:rsidP="003A2F7A">
      <w:pPr>
        <w:widowControl w:val="0"/>
        <w:autoSpaceDE w:val="0"/>
        <w:autoSpaceDN w:val="0"/>
        <w:adjustRightInd w:val="0"/>
        <w:jc w:val="center"/>
        <w:outlineLvl w:val="2"/>
        <w:rPr>
          <w:rFonts w:ascii="Arial" w:hAnsi="Arial" w:cs="Arial"/>
          <w:color w:val="000000"/>
          <w:sz w:val="30"/>
          <w:szCs w:val="30"/>
        </w:rPr>
      </w:pPr>
      <w:r w:rsidRPr="00AB7BE6">
        <w:rPr>
          <w:rFonts w:ascii="Arial" w:hAnsi="Arial" w:cs="Arial"/>
          <w:color w:val="000000"/>
          <w:sz w:val="30"/>
          <w:szCs w:val="30"/>
        </w:rPr>
        <w:t>ГЛАВА</w:t>
      </w:r>
      <w:r w:rsidR="006F620F" w:rsidRPr="00AB7BE6">
        <w:rPr>
          <w:rFonts w:ascii="Arial" w:hAnsi="Arial" w:cs="Arial"/>
          <w:color w:val="000000"/>
          <w:sz w:val="30"/>
          <w:szCs w:val="30"/>
        </w:rPr>
        <w:t xml:space="preserve"> 25. ПОРЯДОК ОСУЩЕСТВЛЕНИЯ ТЕКУЩЕГО КОНТРОЛЯ</w:t>
      </w:r>
    </w:p>
    <w:p w:rsidR="006F620F" w:rsidRPr="00AB7BE6" w:rsidRDefault="006F620F" w:rsidP="003A2F7A">
      <w:pPr>
        <w:widowControl w:val="0"/>
        <w:autoSpaceDE w:val="0"/>
        <w:autoSpaceDN w:val="0"/>
        <w:adjustRightInd w:val="0"/>
        <w:jc w:val="center"/>
        <w:rPr>
          <w:rFonts w:ascii="Arial" w:hAnsi="Arial" w:cs="Arial"/>
          <w:color w:val="000000"/>
          <w:sz w:val="30"/>
          <w:szCs w:val="30"/>
        </w:rPr>
      </w:pPr>
      <w:r w:rsidRPr="00AB7BE6">
        <w:rPr>
          <w:rFonts w:ascii="Arial" w:hAnsi="Arial" w:cs="Arial"/>
          <w:color w:val="000000"/>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620F" w:rsidRDefault="006F620F" w:rsidP="003A2F7A">
      <w:pPr>
        <w:widowControl w:val="0"/>
        <w:autoSpaceDE w:val="0"/>
        <w:autoSpaceDN w:val="0"/>
        <w:adjustRightInd w:val="0"/>
        <w:ind w:firstLine="540"/>
        <w:jc w:val="both"/>
        <w:rPr>
          <w:color w:val="000000"/>
          <w:sz w:val="28"/>
          <w:szCs w:val="28"/>
        </w:rPr>
      </w:pP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sz w:val="24"/>
          <w:szCs w:val="24"/>
          <w:lang w:eastAsia="ko-KR"/>
        </w:rPr>
        <w:t xml:space="preserve">95. Текущий </w:t>
      </w:r>
      <w:proofErr w:type="gramStart"/>
      <w:r w:rsidRPr="00AB7BE6">
        <w:rPr>
          <w:rFonts w:ascii="Arial" w:hAnsi="Arial" w:cs="Arial"/>
          <w:sz w:val="24"/>
          <w:szCs w:val="24"/>
          <w:lang w:eastAsia="ko-KR"/>
        </w:rPr>
        <w:t>контроль за</w:t>
      </w:r>
      <w:proofErr w:type="gramEnd"/>
      <w:r w:rsidRPr="00AB7BE6">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Pr="00AB7BE6">
        <w:rPr>
          <w:rFonts w:ascii="Arial" w:hAnsi="Arial" w:cs="Arial"/>
          <w:sz w:val="24"/>
          <w:szCs w:val="24"/>
          <w:lang w:eastAsia="ko-KR"/>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sz w:val="24"/>
          <w:szCs w:val="24"/>
          <w:lang w:eastAsia="ko-KR"/>
        </w:rPr>
        <w:t xml:space="preserve">96. </w:t>
      </w:r>
      <w:r w:rsidRPr="00AB7BE6">
        <w:rPr>
          <w:rFonts w:ascii="Arial" w:hAnsi="Arial" w:cs="Arial"/>
          <w:color w:val="000000"/>
          <w:sz w:val="24"/>
          <w:szCs w:val="24"/>
        </w:rPr>
        <w:t>Основными задачами текущего контроля являются:</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а) обеспечение своевременного и качественного предоставления муниципальной услуги;</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б) выявление нарушений в сроках и качестве предоставления муниципальной услуги;</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г) принятие мер по надлежащему предоставлению муниципальной услуги.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97. Текущий контроль осуществляется на постоянной основе</w:t>
      </w:r>
      <w:r w:rsidRPr="00AB7BE6">
        <w:rPr>
          <w:rFonts w:ascii="Arial" w:hAnsi="Arial" w:cs="Arial"/>
          <w:color w:val="000000"/>
          <w:sz w:val="24"/>
          <w:szCs w:val="24"/>
        </w:rPr>
        <w:t>.</w:t>
      </w:r>
    </w:p>
    <w:p w:rsidR="006F620F" w:rsidRPr="00AB7BE6" w:rsidRDefault="006F620F" w:rsidP="003A2F7A">
      <w:pPr>
        <w:widowControl w:val="0"/>
        <w:autoSpaceDE w:val="0"/>
        <w:autoSpaceDN w:val="0"/>
        <w:adjustRightInd w:val="0"/>
        <w:ind w:firstLine="709"/>
        <w:jc w:val="both"/>
        <w:rPr>
          <w:rFonts w:ascii="Arial" w:hAnsi="Arial" w:cs="Arial"/>
          <w:color w:val="000000"/>
          <w:sz w:val="24"/>
          <w:szCs w:val="24"/>
        </w:rPr>
      </w:pPr>
    </w:p>
    <w:p w:rsidR="006F620F" w:rsidRPr="00AB7BE6" w:rsidRDefault="00AB7BE6" w:rsidP="003A2F7A">
      <w:pPr>
        <w:widowControl w:val="0"/>
        <w:autoSpaceDE w:val="0"/>
        <w:autoSpaceDN w:val="0"/>
        <w:adjustRightInd w:val="0"/>
        <w:jc w:val="center"/>
        <w:outlineLvl w:val="2"/>
        <w:rPr>
          <w:rFonts w:ascii="Arial" w:hAnsi="Arial" w:cs="Arial"/>
          <w:color w:val="000000"/>
          <w:sz w:val="30"/>
          <w:szCs w:val="30"/>
        </w:rPr>
      </w:pPr>
      <w:r w:rsidRPr="00AB7BE6">
        <w:rPr>
          <w:rFonts w:ascii="Arial" w:hAnsi="Arial" w:cs="Arial"/>
          <w:color w:val="000000"/>
          <w:sz w:val="30"/>
          <w:szCs w:val="30"/>
        </w:rPr>
        <w:t>ГЛАВА</w:t>
      </w:r>
      <w:r w:rsidR="006F620F" w:rsidRPr="00AB7BE6">
        <w:rPr>
          <w:rFonts w:ascii="Arial" w:hAnsi="Arial" w:cs="Arial"/>
          <w:color w:val="000000"/>
          <w:sz w:val="30"/>
          <w:szCs w:val="30"/>
        </w:rPr>
        <w:t xml:space="preserve"> 26. </w:t>
      </w:r>
      <w:r w:rsidR="006F620F" w:rsidRPr="00AB7BE6">
        <w:rPr>
          <w:rFonts w:ascii="Arial" w:hAnsi="Arial" w:cs="Arial"/>
          <w:sz w:val="30"/>
          <w:szCs w:val="3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F620F" w:rsidRPr="00AB7BE6">
        <w:rPr>
          <w:rFonts w:ascii="Arial" w:hAnsi="Arial" w:cs="Arial"/>
          <w:sz w:val="30"/>
          <w:szCs w:val="30"/>
        </w:rPr>
        <w:t>КОНТРОЛЯ ЗА</w:t>
      </w:r>
      <w:proofErr w:type="gramEnd"/>
      <w:r w:rsidR="006F620F" w:rsidRPr="00AB7BE6">
        <w:rPr>
          <w:rFonts w:ascii="Arial" w:hAnsi="Arial" w:cs="Arial"/>
          <w:sz w:val="30"/>
          <w:szCs w:val="30"/>
        </w:rPr>
        <w:t xml:space="preserve"> ПОЛНОТОЙ И КАЧЕСТВОМ ПРЕДОСТАВЛЕНИЯ МУНИЦИПАЛЬНОЙ УСЛУГИ</w:t>
      </w:r>
    </w:p>
    <w:p w:rsidR="006F620F" w:rsidRPr="00AB7BE6" w:rsidRDefault="006F620F" w:rsidP="003A2F7A">
      <w:pPr>
        <w:widowControl w:val="0"/>
        <w:autoSpaceDE w:val="0"/>
        <w:autoSpaceDN w:val="0"/>
        <w:adjustRightInd w:val="0"/>
        <w:ind w:firstLine="540"/>
        <w:jc w:val="both"/>
        <w:rPr>
          <w:rFonts w:ascii="Arial" w:hAnsi="Arial" w:cs="Arial"/>
          <w:color w:val="000000"/>
          <w:sz w:val="30"/>
          <w:szCs w:val="30"/>
        </w:rPr>
      </w:pPr>
    </w:p>
    <w:p w:rsidR="006F620F" w:rsidRPr="00AB7BE6" w:rsidRDefault="006F620F" w:rsidP="003A2F7A">
      <w:pPr>
        <w:tabs>
          <w:tab w:val="num" w:pos="1715"/>
        </w:tab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 xml:space="preserve">98. </w:t>
      </w:r>
      <w:proofErr w:type="gramStart"/>
      <w:r w:rsidRPr="00AB7BE6">
        <w:rPr>
          <w:rFonts w:ascii="Arial" w:hAnsi="Arial" w:cs="Arial"/>
          <w:color w:val="000000"/>
          <w:sz w:val="24"/>
          <w:szCs w:val="24"/>
        </w:rPr>
        <w:t>Контроль за</w:t>
      </w:r>
      <w:proofErr w:type="gramEnd"/>
      <w:r w:rsidRPr="00AB7BE6">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1) проведения плановых проверок;</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F620F" w:rsidRPr="00AB7BE6" w:rsidRDefault="006F620F" w:rsidP="003A2F7A">
      <w:pPr>
        <w:tabs>
          <w:tab w:val="num" w:pos="1715"/>
        </w:tabs>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 xml:space="preserve">99. В целях осуществления </w:t>
      </w:r>
      <w:proofErr w:type="gramStart"/>
      <w:r w:rsidRPr="00AB7BE6">
        <w:rPr>
          <w:rFonts w:ascii="Arial" w:hAnsi="Arial" w:cs="Arial"/>
          <w:color w:val="000000"/>
          <w:sz w:val="24"/>
          <w:szCs w:val="24"/>
        </w:rPr>
        <w:t>контроля за</w:t>
      </w:r>
      <w:proofErr w:type="gramEnd"/>
      <w:r w:rsidRPr="00AB7BE6">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F620F" w:rsidRPr="00AB7BE6" w:rsidRDefault="006F620F" w:rsidP="003A2F7A">
      <w:pPr>
        <w:autoSpaceDE w:val="0"/>
        <w:autoSpaceDN w:val="0"/>
        <w:adjustRightInd w:val="0"/>
        <w:ind w:firstLine="709"/>
        <w:jc w:val="both"/>
        <w:rPr>
          <w:rFonts w:ascii="Arial" w:hAnsi="Arial" w:cs="Arial"/>
          <w:color w:val="000000"/>
          <w:sz w:val="24"/>
          <w:szCs w:val="24"/>
        </w:rPr>
      </w:pPr>
      <w:r w:rsidRPr="00AB7BE6">
        <w:rPr>
          <w:rFonts w:ascii="Arial" w:hAnsi="Arial" w:cs="Arial"/>
          <w:color w:val="000000"/>
          <w:sz w:val="24"/>
          <w:szCs w:val="24"/>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Pr="00AB7BE6">
          <w:rPr>
            <w:rStyle w:val="a7"/>
            <w:rFonts w:ascii="Arial" w:eastAsiaTheme="majorEastAsia" w:hAnsi="Arial" w:cs="Arial"/>
            <w:color w:val="000000"/>
            <w:sz w:val="24"/>
            <w:szCs w:val="24"/>
          </w:rPr>
          <w:t>законодательством</w:t>
        </w:r>
      </w:hyperlink>
      <w:r w:rsidRPr="00AB7BE6">
        <w:rPr>
          <w:rFonts w:ascii="Arial" w:hAnsi="Arial" w:cs="Arial"/>
          <w:color w:val="000000"/>
          <w:sz w:val="24"/>
          <w:szCs w:val="24"/>
        </w:rPr>
        <w:t xml:space="preserve"> Российской Федерации порядке.</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620F" w:rsidRDefault="006F620F" w:rsidP="003A2F7A">
      <w:pPr>
        <w:widowControl w:val="0"/>
        <w:autoSpaceDE w:val="0"/>
        <w:autoSpaceDN w:val="0"/>
        <w:adjustRightInd w:val="0"/>
        <w:ind w:firstLine="540"/>
        <w:jc w:val="both"/>
        <w:rPr>
          <w:color w:val="000000"/>
          <w:sz w:val="28"/>
          <w:szCs w:val="28"/>
        </w:rPr>
      </w:pPr>
    </w:p>
    <w:p w:rsidR="006F620F" w:rsidRPr="00AB7BE6" w:rsidRDefault="00AB7BE6" w:rsidP="003A2F7A">
      <w:pPr>
        <w:widowControl w:val="0"/>
        <w:autoSpaceDE w:val="0"/>
        <w:autoSpaceDN w:val="0"/>
        <w:adjustRightInd w:val="0"/>
        <w:jc w:val="center"/>
        <w:outlineLvl w:val="2"/>
        <w:rPr>
          <w:rFonts w:ascii="Arial" w:hAnsi="Arial" w:cs="Arial"/>
          <w:color w:val="000000"/>
          <w:sz w:val="30"/>
          <w:szCs w:val="30"/>
        </w:rPr>
      </w:pPr>
      <w:r w:rsidRPr="00AB7BE6">
        <w:rPr>
          <w:rFonts w:ascii="Arial" w:hAnsi="Arial" w:cs="Arial"/>
          <w:color w:val="000000"/>
          <w:sz w:val="30"/>
          <w:szCs w:val="30"/>
        </w:rPr>
        <w:t>ГЛАВА</w:t>
      </w:r>
      <w:r w:rsidR="006F620F" w:rsidRPr="00AB7BE6">
        <w:rPr>
          <w:rFonts w:ascii="Arial" w:hAnsi="Arial" w:cs="Arial"/>
          <w:color w:val="000000"/>
          <w:sz w:val="30"/>
          <w:szCs w:val="30"/>
        </w:rPr>
        <w:t xml:space="preserve"> 27. </w:t>
      </w:r>
      <w:r w:rsidR="006F620F" w:rsidRPr="00AB7BE6">
        <w:rPr>
          <w:rFonts w:ascii="Arial" w:hAnsi="Arial" w:cs="Arial"/>
          <w:sz w:val="30"/>
          <w:szCs w:val="3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620F" w:rsidRDefault="006F620F" w:rsidP="003A2F7A">
      <w:pPr>
        <w:widowControl w:val="0"/>
        <w:autoSpaceDE w:val="0"/>
        <w:autoSpaceDN w:val="0"/>
        <w:adjustRightInd w:val="0"/>
        <w:ind w:firstLine="709"/>
        <w:jc w:val="both"/>
        <w:rPr>
          <w:color w:val="000000"/>
          <w:sz w:val="28"/>
          <w:szCs w:val="28"/>
        </w:rPr>
      </w:pP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620F" w:rsidRPr="00AB7BE6" w:rsidRDefault="006F620F" w:rsidP="003A2F7A">
      <w:pPr>
        <w:widowControl w:val="0"/>
        <w:autoSpaceDE w:val="0"/>
        <w:autoSpaceDN w:val="0"/>
        <w:adjustRightInd w:val="0"/>
        <w:ind w:firstLine="709"/>
        <w:jc w:val="both"/>
        <w:rPr>
          <w:rFonts w:ascii="Arial" w:hAnsi="Arial" w:cs="Arial"/>
          <w:sz w:val="24"/>
          <w:szCs w:val="24"/>
          <w:lang w:eastAsia="ko-KR"/>
        </w:rPr>
      </w:pPr>
      <w:r w:rsidRPr="00AB7BE6">
        <w:rPr>
          <w:rFonts w:ascii="Arial" w:hAnsi="Arial" w:cs="Arial"/>
          <w:sz w:val="24"/>
          <w:szCs w:val="24"/>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620F" w:rsidRPr="00AB7BE6" w:rsidRDefault="006F620F" w:rsidP="003A2F7A">
      <w:pPr>
        <w:widowControl w:val="0"/>
        <w:autoSpaceDE w:val="0"/>
        <w:autoSpaceDN w:val="0"/>
        <w:adjustRightInd w:val="0"/>
        <w:ind w:firstLine="709"/>
        <w:jc w:val="both"/>
        <w:rPr>
          <w:rFonts w:ascii="Arial" w:hAnsi="Arial" w:cs="Arial"/>
          <w:color w:val="000000"/>
          <w:sz w:val="24"/>
          <w:szCs w:val="24"/>
        </w:rPr>
      </w:pPr>
    </w:p>
    <w:p w:rsidR="006F620F" w:rsidRPr="00AB7BE6" w:rsidRDefault="00AB7BE6" w:rsidP="003A2F7A">
      <w:pPr>
        <w:widowControl w:val="0"/>
        <w:autoSpaceDE w:val="0"/>
        <w:autoSpaceDN w:val="0"/>
        <w:adjustRightInd w:val="0"/>
        <w:jc w:val="center"/>
        <w:outlineLvl w:val="2"/>
        <w:rPr>
          <w:rFonts w:ascii="Arial" w:hAnsi="Arial" w:cs="Arial"/>
          <w:sz w:val="30"/>
          <w:szCs w:val="30"/>
        </w:rPr>
      </w:pPr>
      <w:r w:rsidRPr="00AB7BE6">
        <w:rPr>
          <w:rFonts w:ascii="Arial" w:hAnsi="Arial" w:cs="Arial"/>
          <w:color w:val="000000"/>
          <w:sz w:val="30"/>
          <w:szCs w:val="30"/>
        </w:rPr>
        <w:t>ГЛАВА</w:t>
      </w:r>
      <w:r w:rsidR="006F620F" w:rsidRPr="00AB7BE6">
        <w:rPr>
          <w:rFonts w:ascii="Arial" w:hAnsi="Arial" w:cs="Arial"/>
          <w:color w:val="000000"/>
          <w:sz w:val="30"/>
          <w:szCs w:val="30"/>
        </w:rPr>
        <w:t xml:space="preserve"> 28. </w:t>
      </w:r>
      <w:r w:rsidR="006F620F" w:rsidRPr="00AB7BE6">
        <w:rPr>
          <w:rFonts w:ascii="Arial" w:hAnsi="Arial" w:cs="Arial"/>
          <w:sz w:val="30"/>
          <w:szCs w:val="30"/>
        </w:rPr>
        <w:t xml:space="preserve">ПОЛОЖЕНИЯ, ХАРАКТЕРИЗУЮЩИЕ ТРЕБОВАНИЯ К ПОРЯДКУ И ФОРМАМ </w:t>
      </w:r>
      <w:proofErr w:type="gramStart"/>
      <w:r w:rsidR="006F620F" w:rsidRPr="00AB7BE6">
        <w:rPr>
          <w:rFonts w:ascii="Arial" w:hAnsi="Arial" w:cs="Arial"/>
          <w:sz w:val="30"/>
          <w:szCs w:val="30"/>
        </w:rPr>
        <w:t>КОНТРОЛЯ ЗА</w:t>
      </w:r>
      <w:proofErr w:type="gramEnd"/>
      <w:r w:rsidR="006F620F" w:rsidRPr="00AB7BE6">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6F620F" w:rsidRDefault="006F620F" w:rsidP="003A2F7A">
      <w:pPr>
        <w:widowControl w:val="0"/>
        <w:autoSpaceDE w:val="0"/>
        <w:autoSpaceDN w:val="0"/>
        <w:adjustRightInd w:val="0"/>
        <w:jc w:val="center"/>
        <w:outlineLvl w:val="2"/>
        <w:rPr>
          <w:sz w:val="28"/>
          <w:szCs w:val="28"/>
        </w:rPr>
      </w:pP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lang w:eastAsia="ko-KR"/>
        </w:rPr>
        <w:t xml:space="preserve">105. </w:t>
      </w:r>
      <w:proofErr w:type="gramStart"/>
      <w:r w:rsidRPr="00AB7BE6">
        <w:rPr>
          <w:rFonts w:ascii="Arial" w:hAnsi="Arial" w:cs="Arial"/>
          <w:sz w:val="24"/>
          <w:szCs w:val="24"/>
        </w:rPr>
        <w:t>Контроль за</w:t>
      </w:r>
      <w:proofErr w:type="gramEnd"/>
      <w:r w:rsidRPr="00AB7BE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 xml:space="preserve">нарушения прав и законных интересов заявителей решением, действием (бездействием) </w:t>
      </w:r>
      <w:r w:rsidRPr="00AB7BE6">
        <w:rPr>
          <w:rFonts w:ascii="Arial" w:hAnsi="Arial" w:cs="Arial"/>
          <w:sz w:val="24"/>
          <w:szCs w:val="24"/>
          <w:lang w:eastAsia="ko-KR"/>
        </w:rPr>
        <w:t>уполномоченного органа</w:t>
      </w:r>
      <w:r w:rsidRPr="00AB7BE6">
        <w:rPr>
          <w:rFonts w:ascii="Arial" w:hAnsi="Arial" w:cs="Arial"/>
          <w:sz w:val="24"/>
          <w:szCs w:val="24"/>
        </w:rPr>
        <w:t>, его должностных лиц;</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 xml:space="preserve">некорректного поведения должностных лиц </w:t>
      </w:r>
      <w:r w:rsidRPr="00AB7BE6">
        <w:rPr>
          <w:rFonts w:ascii="Arial" w:hAnsi="Arial" w:cs="Arial"/>
          <w:sz w:val="24"/>
          <w:szCs w:val="24"/>
          <w:lang w:eastAsia="ko-KR"/>
        </w:rPr>
        <w:t>уполномоченного органа</w:t>
      </w:r>
      <w:r w:rsidRPr="00AB7BE6">
        <w:rPr>
          <w:rFonts w:ascii="Arial" w:hAnsi="Arial" w:cs="Arial"/>
          <w:sz w:val="24"/>
          <w:szCs w:val="24"/>
        </w:rPr>
        <w:t>, нарушения правил служебной этики при предоставлении муниципальной услуги.</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rPr>
        <w:t xml:space="preserve">106. Информацию, указанную в пункте 105 настоящего административного регламента, заявители могут сообщить по телефонам </w:t>
      </w:r>
      <w:r w:rsidRPr="00AB7BE6">
        <w:rPr>
          <w:rFonts w:ascii="Arial" w:hAnsi="Arial" w:cs="Arial"/>
          <w:sz w:val="24"/>
          <w:szCs w:val="24"/>
          <w:lang w:eastAsia="ko-KR"/>
        </w:rPr>
        <w:t>уполномоченного органа</w:t>
      </w:r>
      <w:r w:rsidRPr="00AB7BE6">
        <w:rPr>
          <w:rFonts w:ascii="Arial" w:hAnsi="Arial" w:cs="Arial"/>
          <w:sz w:val="24"/>
          <w:szCs w:val="24"/>
        </w:rPr>
        <w:t>, указанным в пункте 15 настоящего административного регламента.</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 xml:space="preserve">107. </w:t>
      </w:r>
      <w:proofErr w:type="gramStart"/>
      <w:r w:rsidRPr="00AB7BE6">
        <w:rPr>
          <w:rFonts w:ascii="Arial" w:hAnsi="Arial" w:cs="Arial"/>
          <w:sz w:val="24"/>
          <w:szCs w:val="24"/>
          <w:lang w:eastAsia="ko-KR"/>
        </w:rPr>
        <w:t>Контроль за</w:t>
      </w:r>
      <w:proofErr w:type="gramEnd"/>
      <w:r w:rsidRPr="00AB7BE6">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6F620F" w:rsidRDefault="006F620F" w:rsidP="003A2F7A">
      <w:pPr>
        <w:widowControl w:val="0"/>
        <w:autoSpaceDE w:val="0"/>
        <w:autoSpaceDN w:val="0"/>
        <w:adjustRightInd w:val="0"/>
        <w:jc w:val="center"/>
        <w:outlineLvl w:val="2"/>
        <w:rPr>
          <w:color w:val="000000"/>
          <w:sz w:val="28"/>
          <w:szCs w:val="28"/>
        </w:rPr>
      </w:pPr>
    </w:p>
    <w:p w:rsidR="006F620F" w:rsidRPr="00AB7BE6" w:rsidRDefault="00AB7BE6" w:rsidP="003A2F7A">
      <w:pPr>
        <w:widowControl w:val="0"/>
        <w:autoSpaceDE w:val="0"/>
        <w:autoSpaceDN w:val="0"/>
        <w:adjustRightInd w:val="0"/>
        <w:jc w:val="center"/>
        <w:outlineLvl w:val="1"/>
        <w:rPr>
          <w:rFonts w:ascii="Arial" w:hAnsi="Arial" w:cs="Arial"/>
          <w:color w:val="000000"/>
          <w:sz w:val="30"/>
          <w:szCs w:val="30"/>
        </w:rPr>
      </w:pPr>
      <w:r w:rsidRPr="00AB7BE6">
        <w:rPr>
          <w:rFonts w:ascii="Arial" w:hAnsi="Arial" w:cs="Arial"/>
          <w:color w:val="000000"/>
          <w:sz w:val="30"/>
          <w:szCs w:val="30"/>
        </w:rPr>
        <w:t>РАЗДЕЛ 5</w:t>
      </w:r>
      <w:r w:rsidR="006F620F" w:rsidRPr="00AB7BE6">
        <w:rPr>
          <w:rFonts w:ascii="Arial" w:hAnsi="Arial" w:cs="Arial"/>
          <w:color w:val="000000"/>
          <w:sz w:val="30"/>
          <w:szCs w:val="30"/>
        </w:rPr>
        <w:t xml:space="preserve">. </w:t>
      </w:r>
      <w:r w:rsidR="006F620F" w:rsidRPr="00AB7BE6">
        <w:rPr>
          <w:rFonts w:ascii="Arial" w:hAnsi="Arial" w:cs="Arial"/>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620F" w:rsidRPr="00AB7BE6" w:rsidRDefault="006F620F" w:rsidP="003A2F7A">
      <w:pPr>
        <w:widowControl w:val="0"/>
        <w:autoSpaceDE w:val="0"/>
        <w:autoSpaceDN w:val="0"/>
        <w:adjustRightInd w:val="0"/>
        <w:jc w:val="center"/>
        <w:rPr>
          <w:rFonts w:ascii="Arial" w:hAnsi="Arial" w:cs="Arial"/>
          <w:color w:val="000000"/>
          <w:sz w:val="30"/>
          <w:szCs w:val="30"/>
        </w:rPr>
      </w:pPr>
    </w:p>
    <w:p w:rsidR="006F620F" w:rsidRPr="00AB7BE6" w:rsidRDefault="00AB7BE6" w:rsidP="003A2F7A">
      <w:pPr>
        <w:widowControl w:val="0"/>
        <w:autoSpaceDE w:val="0"/>
        <w:autoSpaceDN w:val="0"/>
        <w:adjustRightInd w:val="0"/>
        <w:jc w:val="center"/>
        <w:outlineLvl w:val="2"/>
        <w:rPr>
          <w:rFonts w:ascii="Arial" w:hAnsi="Arial" w:cs="Arial"/>
          <w:sz w:val="30"/>
          <w:szCs w:val="30"/>
        </w:rPr>
      </w:pPr>
      <w:r w:rsidRPr="00AB7BE6">
        <w:rPr>
          <w:rFonts w:ascii="Arial" w:hAnsi="Arial" w:cs="Arial"/>
          <w:sz w:val="30"/>
          <w:szCs w:val="30"/>
        </w:rPr>
        <w:t>ГЛАВА</w:t>
      </w:r>
      <w:r w:rsidR="006F620F" w:rsidRPr="00AB7BE6">
        <w:rPr>
          <w:rFonts w:ascii="Arial" w:hAnsi="Arial" w:cs="Arial"/>
          <w:sz w:val="30"/>
          <w:szCs w:val="30"/>
        </w:rPr>
        <w:t xml:space="preserve"> 29. ОБЖАЛОВАНИЕ РЕШЕНИЙ И ДЕЙСТВИЙ (БЕЗДЕЙСТВИЯ) УПОЛНОМОЧЕННОГО ОРГАНА, А ТАКЖЕ ДОЛЖНОСТНЫХ ЛИЦ УПОЛНОМОЧЕННОГО ОРГАНА</w:t>
      </w:r>
    </w:p>
    <w:p w:rsidR="006F620F" w:rsidRDefault="006F620F" w:rsidP="003A2F7A">
      <w:pPr>
        <w:pStyle w:val="ConsPlusNormal"/>
        <w:ind w:firstLine="709"/>
        <w:jc w:val="both"/>
        <w:rPr>
          <w:rFonts w:ascii="Times New Roman" w:hAnsi="Times New Roman" w:cs="Times New Roman"/>
          <w:sz w:val="28"/>
          <w:szCs w:val="28"/>
          <w:lang w:eastAsia="ko-KR"/>
        </w:rPr>
      </w:pP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 xml:space="preserve">110. Заинтересованное лицо может обратиться с жалобой, в том числе в </w:t>
      </w:r>
      <w:r w:rsidRPr="00AB7BE6">
        <w:rPr>
          <w:rFonts w:ascii="Arial" w:hAnsi="Arial" w:cs="Arial"/>
          <w:sz w:val="24"/>
          <w:szCs w:val="24"/>
          <w:lang w:eastAsia="ko-KR"/>
        </w:rPr>
        <w:lastRenderedPageBreak/>
        <w:t>следующих случаях:</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б) нарушение срока предоставления муниципальной услуги;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настоящим административным регламентом для предоставления муниципальной услуги;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для предоставления муниципальной услуги, у заявителя;</w:t>
      </w:r>
    </w:p>
    <w:p w:rsidR="006F620F" w:rsidRPr="00AB7BE6" w:rsidRDefault="006F620F" w:rsidP="003A2F7A">
      <w:pPr>
        <w:pStyle w:val="ConsPlusNormal"/>
        <w:ind w:firstLine="709"/>
        <w:jc w:val="both"/>
        <w:rPr>
          <w:rFonts w:ascii="Arial" w:hAnsi="Arial" w:cs="Arial"/>
          <w:sz w:val="24"/>
          <w:szCs w:val="24"/>
          <w:lang w:eastAsia="ko-KR"/>
        </w:rPr>
      </w:pPr>
      <w:proofErr w:type="spellStart"/>
      <w:proofErr w:type="gramStart"/>
      <w:r w:rsidRPr="00AB7BE6">
        <w:rPr>
          <w:rFonts w:ascii="Arial" w:hAnsi="Arial" w:cs="Arial"/>
          <w:sz w:val="24"/>
          <w:szCs w:val="24"/>
          <w:lang w:eastAsia="ko-KR"/>
        </w:rPr>
        <w:t>д</w:t>
      </w:r>
      <w:proofErr w:type="spellEnd"/>
      <w:r w:rsidRPr="00AB7BE6">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а также настоящим административным регламентом;</w:t>
      </w:r>
      <w:proofErr w:type="gramEnd"/>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w:t>
      </w:r>
    </w:p>
    <w:p w:rsidR="006F620F" w:rsidRPr="00AB7BE6" w:rsidRDefault="006F620F" w:rsidP="003A2F7A">
      <w:pPr>
        <w:pStyle w:val="ConsPlusNormal"/>
        <w:ind w:firstLine="709"/>
        <w:jc w:val="both"/>
        <w:rPr>
          <w:rFonts w:ascii="Arial" w:hAnsi="Arial" w:cs="Arial"/>
          <w:sz w:val="24"/>
          <w:szCs w:val="24"/>
          <w:lang w:eastAsia="ko-KR"/>
        </w:rPr>
      </w:pPr>
      <w:proofErr w:type="gramStart"/>
      <w:r w:rsidRPr="00AB7BE6">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111. Жалоба может быть подана в письменной форме на бумажном носителе, в электронной форме одним из следующих способов:</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 xml:space="preserve">а) лично по адресу: </w:t>
      </w:r>
      <w:r w:rsidRPr="00AB7BE6">
        <w:rPr>
          <w:rFonts w:ascii="Arial" w:hAnsi="Arial" w:cs="Arial"/>
          <w:sz w:val="24"/>
          <w:szCs w:val="24"/>
        </w:rPr>
        <w:t>665441, Россия, Иркутская область, Черемховский район, село Голуметь, улица Калинина, дом 10</w:t>
      </w:r>
      <w:r w:rsidRPr="00AB7BE6">
        <w:rPr>
          <w:rFonts w:ascii="Arial" w:hAnsi="Arial" w:cs="Arial"/>
          <w:sz w:val="24"/>
          <w:szCs w:val="24"/>
          <w:lang w:eastAsia="ko-KR"/>
        </w:rPr>
        <w:t>; телефон: 83954643316;</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б) через организации федеральной почтовой связи;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в) с использованием информационно-телекоммуникационной сети «Интернет»:</w:t>
      </w:r>
    </w:p>
    <w:p w:rsidR="006F620F" w:rsidRPr="00AB7BE6" w:rsidRDefault="006F620F" w:rsidP="003A2F7A">
      <w:pPr>
        <w:widowControl w:val="0"/>
        <w:autoSpaceDE w:val="0"/>
        <w:autoSpaceDN w:val="0"/>
        <w:adjustRightInd w:val="0"/>
        <w:ind w:firstLine="709"/>
        <w:jc w:val="both"/>
        <w:rPr>
          <w:rFonts w:ascii="Arial" w:hAnsi="Arial" w:cs="Arial"/>
          <w:sz w:val="24"/>
          <w:szCs w:val="24"/>
        </w:rPr>
      </w:pPr>
      <w:r w:rsidRPr="00AB7BE6">
        <w:rPr>
          <w:rFonts w:ascii="Arial" w:hAnsi="Arial" w:cs="Arial"/>
          <w:sz w:val="24"/>
          <w:szCs w:val="24"/>
          <w:lang w:eastAsia="ko-KR"/>
        </w:rPr>
        <w:t xml:space="preserve">электронная почта: </w:t>
      </w:r>
      <w:r w:rsidRPr="00AB7BE6">
        <w:rPr>
          <w:rFonts w:ascii="Arial" w:hAnsi="Arial" w:cs="Arial"/>
          <w:sz w:val="24"/>
          <w:szCs w:val="24"/>
          <w:lang w:val="en-US"/>
        </w:rPr>
        <w:t>mo</w:t>
      </w:r>
      <w:r w:rsidRPr="00AB7BE6">
        <w:rPr>
          <w:rFonts w:ascii="Arial" w:hAnsi="Arial" w:cs="Arial"/>
          <w:sz w:val="24"/>
          <w:szCs w:val="24"/>
        </w:rPr>
        <w:t>-</w:t>
      </w:r>
      <w:proofErr w:type="spellStart"/>
      <w:r w:rsidRPr="00AB7BE6">
        <w:rPr>
          <w:rFonts w:ascii="Arial" w:hAnsi="Arial" w:cs="Arial"/>
          <w:sz w:val="24"/>
          <w:szCs w:val="24"/>
          <w:lang w:val="en-US"/>
        </w:rPr>
        <w:t>golymet</w:t>
      </w:r>
      <w:proofErr w:type="spellEnd"/>
      <w:r w:rsidRPr="00AB7BE6">
        <w:rPr>
          <w:rFonts w:ascii="Arial" w:hAnsi="Arial" w:cs="Arial"/>
          <w:sz w:val="24"/>
          <w:szCs w:val="24"/>
        </w:rPr>
        <w:t xml:space="preserve"> @</w:t>
      </w:r>
      <w:r w:rsidRPr="00AB7BE6">
        <w:rPr>
          <w:rFonts w:ascii="Arial" w:hAnsi="Arial" w:cs="Arial"/>
          <w:sz w:val="24"/>
          <w:szCs w:val="24"/>
          <w:lang w:val="en-US"/>
        </w:rPr>
        <w:t>mail</w:t>
      </w:r>
      <w:r w:rsidRPr="00AB7BE6">
        <w:rPr>
          <w:rFonts w:ascii="Arial" w:hAnsi="Arial" w:cs="Arial"/>
          <w:sz w:val="24"/>
          <w:szCs w:val="24"/>
        </w:rPr>
        <w:t>.</w:t>
      </w:r>
      <w:proofErr w:type="spellStart"/>
      <w:r w:rsidRPr="00AB7BE6">
        <w:rPr>
          <w:rFonts w:ascii="Arial" w:hAnsi="Arial" w:cs="Arial"/>
          <w:sz w:val="24"/>
          <w:szCs w:val="24"/>
          <w:lang w:val="en-US"/>
        </w:rPr>
        <w:t>ru</w:t>
      </w:r>
      <w:proofErr w:type="spellEnd"/>
      <w:r w:rsidRPr="00AB7BE6">
        <w:rPr>
          <w:rFonts w:ascii="Arial" w:hAnsi="Arial" w:cs="Arial"/>
          <w:sz w:val="24"/>
          <w:szCs w:val="24"/>
        </w:rPr>
        <w:t>.</w:t>
      </w:r>
      <w:r w:rsidRPr="00AB7BE6">
        <w:rPr>
          <w:rFonts w:ascii="Arial" w:hAnsi="Arial" w:cs="Arial"/>
          <w:sz w:val="24"/>
          <w:szCs w:val="24"/>
          <w:lang w:eastAsia="ko-KR"/>
        </w:rPr>
        <w:t>;</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rPr>
        <w:t>официальный сайт Черемховского районного муниципального образования раздел «Поселения района», подраздел «Голуметское сельское поселение»</w:t>
      </w:r>
      <w:r w:rsidRPr="00AB7BE6">
        <w:rPr>
          <w:rFonts w:ascii="Arial" w:hAnsi="Arial" w:cs="Arial"/>
          <w:color w:val="000000"/>
          <w:sz w:val="24"/>
          <w:szCs w:val="24"/>
        </w:rPr>
        <w:t xml:space="preserve"> </w:t>
      </w:r>
      <w:r w:rsidRPr="00AB7BE6">
        <w:rPr>
          <w:rFonts w:ascii="Arial" w:hAnsi="Arial" w:cs="Arial"/>
          <w:sz w:val="24"/>
          <w:szCs w:val="24"/>
          <w:lang w:val="en-US"/>
        </w:rPr>
        <w:t>www</w:t>
      </w:r>
      <w:r w:rsidRPr="00AB7BE6">
        <w:rPr>
          <w:rFonts w:ascii="Arial" w:hAnsi="Arial" w:cs="Arial"/>
          <w:sz w:val="24"/>
          <w:szCs w:val="24"/>
        </w:rPr>
        <w:t>.</w:t>
      </w:r>
      <w:proofErr w:type="spellStart"/>
      <w:r w:rsidRPr="00AB7BE6">
        <w:rPr>
          <w:rFonts w:ascii="Arial" w:hAnsi="Arial" w:cs="Arial"/>
          <w:sz w:val="24"/>
          <w:szCs w:val="24"/>
          <w:lang w:val="en-US"/>
        </w:rPr>
        <w:t>cher</w:t>
      </w:r>
      <w:proofErr w:type="spellEnd"/>
      <w:r w:rsidRPr="00AB7BE6">
        <w:rPr>
          <w:rFonts w:ascii="Arial" w:hAnsi="Arial" w:cs="Arial"/>
          <w:sz w:val="24"/>
          <w:szCs w:val="24"/>
        </w:rPr>
        <w:t>.</w:t>
      </w:r>
      <w:proofErr w:type="spellStart"/>
      <w:r w:rsidRPr="00AB7BE6">
        <w:rPr>
          <w:rFonts w:ascii="Arial" w:hAnsi="Arial" w:cs="Arial"/>
          <w:sz w:val="24"/>
          <w:szCs w:val="24"/>
          <w:lang w:val="en-US"/>
        </w:rPr>
        <w:t>irkobl</w:t>
      </w:r>
      <w:proofErr w:type="spellEnd"/>
      <w:r w:rsidRPr="00AB7BE6">
        <w:rPr>
          <w:rFonts w:ascii="Arial" w:hAnsi="Arial" w:cs="Arial"/>
          <w:sz w:val="24"/>
          <w:szCs w:val="24"/>
        </w:rPr>
        <w:t>.</w:t>
      </w:r>
      <w:proofErr w:type="spellStart"/>
      <w:r w:rsidRPr="00AB7BE6">
        <w:rPr>
          <w:rFonts w:ascii="Arial" w:hAnsi="Arial" w:cs="Arial"/>
          <w:sz w:val="24"/>
          <w:szCs w:val="24"/>
          <w:lang w:val="en-US"/>
        </w:rPr>
        <w:t>ru</w:t>
      </w:r>
      <w:proofErr w:type="spellEnd"/>
      <w:r w:rsidRPr="00AB7BE6">
        <w:rPr>
          <w:rFonts w:ascii="Arial" w:hAnsi="Arial" w:cs="Arial"/>
          <w:sz w:val="24"/>
          <w:szCs w:val="24"/>
          <w:lang w:eastAsia="ko-KR"/>
        </w:rPr>
        <w:t>;</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Прием жалоб осуществляется в соответствии с графиком приема заявителей.</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113.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114. Жалоба должна содержать:</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AB7BE6">
        <w:rPr>
          <w:rFonts w:ascii="Arial" w:hAnsi="Arial" w:cs="Arial"/>
          <w:sz w:val="24"/>
          <w:szCs w:val="24"/>
          <w:lang w:eastAsia="ko-KR"/>
        </w:rPr>
        <w:lastRenderedPageBreak/>
        <w:t>муниципального служащего, решения и действия (бездействие) которых обжалуются;</w:t>
      </w:r>
    </w:p>
    <w:p w:rsidR="006F620F" w:rsidRPr="00AB7BE6" w:rsidRDefault="006F620F" w:rsidP="003A2F7A">
      <w:pPr>
        <w:pStyle w:val="ConsPlusNormal"/>
        <w:ind w:firstLine="709"/>
        <w:jc w:val="both"/>
        <w:rPr>
          <w:rFonts w:ascii="Arial" w:hAnsi="Arial" w:cs="Arial"/>
          <w:sz w:val="24"/>
          <w:szCs w:val="24"/>
          <w:lang w:eastAsia="ko-KR"/>
        </w:rPr>
      </w:pPr>
      <w:proofErr w:type="gramStart"/>
      <w:r w:rsidRPr="00AB7BE6">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 xml:space="preserve">г) доводы, на основании которых заинтересованное лицо </w:t>
      </w:r>
      <w:proofErr w:type="gramStart"/>
      <w:r w:rsidRPr="00AB7BE6">
        <w:rPr>
          <w:rFonts w:ascii="Arial" w:hAnsi="Arial" w:cs="Arial"/>
          <w:sz w:val="24"/>
          <w:szCs w:val="24"/>
          <w:lang w:eastAsia="ko-KR"/>
        </w:rPr>
        <w:t>не согласно</w:t>
      </w:r>
      <w:proofErr w:type="gramEnd"/>
      <w:r w:rsidRPr="00AB7BE6">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115. При рассмотрении жалобы:</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F620F" w:rsidRPr="00AB7BE6" w:rsidRDefault="006F620F" w:rsidP="003A2F7A">
      <w:pPr>
        <w:autoSpaceDE w:val="0"/>
        <w:autoSpaceDN w:val="0"/>
        <w:adjustRightInd w:val="0"/>
        <w:ind w:firstLine="709"/>
        <w:jc w:val="both"/>
        <w:rPr>
          <w:rFonts w:ascii="Arial" w:hAnsi="Arial" w:cs="Arial"/>
          <w:sz w:val="24"/>
          <w:szCs w:val="24"/>
          <w:lang w:eastAsia="ko-KR"/>
        </w:rPr>
      </w:pPr>
      <w:r w:rsidRPr="00AB7BE6">
        <w:rPr>
          <w:rFonts w:ascii="Arial" w:hAnsi="Arial" w:cs="Arial"/>
          <w:sz w:val="24"/>
          <w:szCs w:val="24"/>
          <w:lang w:eastAsia="ko-KR"/>
        </w:rPr>
        <w:t>116.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620F" w:rsidRPr="00AB7BE6" w:rsidRDefault="006F620F" w:rsidP="003A2F7A">
      <w:pPr>
        <w:pStyle w:val="ConsPlusNormal"/>
        <w:ind w:firstLine="709"/>
        <w:jc w:val="both"/>
        <w:rPr>
          <w:rFonts w:ascii="Arial" w:hAnsi="Arial" w:cs="Arial"/>
          <w:sz w:val="24"/>
          <w:szCs w:val="24"/>
          <w:lang w:eastAsia="ko-KR"/>
        </w:rPr>
      </w:pPr>
      <w:proofErr w:type="gramStart"/>
      <w:r w:rsidRPr="00AB7BE6">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620F" w:rsidRPr="00AB7BE6" w:rsidRDefault="006F620F" w:rsidP="003A2F7A">
      <w:pPr>
        <w:pStyle w:val="ConsPlusNormal"/>
        <w:ind w:firstLine="709"/>
        <w:jc w:val="both"/>
        <w:rPr>
          <w:rFonts w:ascii="Arial" w:hAnsi="Arial" w:cs="Arial"/>
          <w:sz w:val="24"/>
          <w:szCs w:val="24"/>
          <w:lang w:eastAsia="ko-KR"/>
        </w:rPr>
      </w:pPr>
      <w:proofErr w:type="gramStart"/>
      <w:r w:rsidRPr="00AB7BE6">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117. Основания приостановления рассмотрения жалобы, направленной в уполномоченный орган, не предусмотрены.</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118. Случаи, в которых ответ на жалобу не дается:</w:t>
      </w:r>
    </w:p>
    <w:p w:rsidR="006F620F" w:rsidRPr="00AB7BE6" w:rsidRDefault="006F620F" w:rsidP="003A2F7A">
      <w:pPr>
        <w:autoSpaceDE w:val="0"/>
        <w:autoSpaceDN w:val="0"/>
        <w:adjustRightInd w:val="0"/>
        <w:ind w:firstLine="720"/>
        <w:jc w:val="both"/>
        <w:outlineLvl w:val="2"/>
        <w:rPr>
          <w:rFonts w:ascii="Arial" w:hAnsi="Arial" w:cs="Arial"/>
          <w:sz w:val="24"/>
          <w:szCs w:val="24"/>
        </w:rPr>
      </w:pPr>
      <w:proofErr w:type="gramStart"/>
      <w:r w:rsidRPr="00AB7BE6">
        <w:rPr>
          <w:rFonts w:ascii="Arial" w:hAnsi="Arial" w:cs="Arial"/>
          <w:sz w:val="24"/>
          <w:szCs w:val="24"/>
        </w:rPr>
        <w:t xml:space="preserve">1) жалоба не соответствует </w:t>
      </w:r>
      <w:hyperlink r:id="rId40" w:history="1">
        <w:r w:rsidRPr="00AB7BE6">
          <w:rPr>
            <w:rStyle w:val="a7"/>
            <w:rFonts w:ascii="Arial" w:eastAsiaTheme="majorEastAsia" w:hAnsi="Arial" w:cs="Arial"/>
            <w:color w:val="auto"/>
            <w:sz w:val="24"/>
            <w:szCs w:val="24"/>
          </w:rPr>
          <w:t xml:space="preserve">пункту </w:t>
        </w:r>
      </w:hyperlink>
      <w:r w:rsidRPr="00AB7BE6">
        <w:rPr>
          <w:rFonts w:ascii="Arial" w:hAnsi="Arial" w:cs="Arial"/>
          <w:sz w:val="24"/>
          <w:szCs w:val="24"/>
        </w:rPr>
        <w:t>114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6F620F" w:rsidRPr="00AB7BE6" w:rsidRDefault="006F620F" w:rsidP="003A2F7A">
      <w:pPr>
        <w:autoSpaceDE w:val="0"/>
        <w:autoSpaceDN w:val="0"/>
        <w:adjustRightInd w:val="0"/>
        <w:ind w:firstLine="720"/>
        <w:jc w:val="both"/>
        <w:outlineLvl w:val="2"/>
        <w:rPr>
          <w:rFonts w:ascii="Arial" w:hAnsi="Arial" w:cs="Arial"/>
          <w:sz w:val="24"/>
          <w:szCs w:val="24"/>
        </w:rPr>
      </w:pPr>
      <w:proofErr w:type="gramStart"/>
      <w:r w:rsidRPr="00AB7BE6">
        <w:rPr>
          <w:rFonts w:ascii="Arial" w:hAnsi="Arial" w:cs="Arial"/>
          <w:sz w:val="24"/>
          <w:szCs w:val="24"/>
        </w:rPr>
        <w:t xml:space="preserve">2) в жалобе гражданина содержится вопрос, на который ему неоднократно давались письменные ответы по существу в связи с ранее направляемыми </w:t>
      </w:r>
      <w:r w:rsidRPr="00AB7BE6">
        <w:rPr>
          <w:rFonts w:ascii="Arial" w:hAnsi="Arial" w:cs="Arial"/>
          <w:sz w:val="24"/>
          <w:szCs w:val="24"/>
        </w:rPr>
        <w:lastRenderedPageBreak/>
        <w:t>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AB7BE6">
        <w:rPr>
          <w:rFonts w:ascii="Arial" w:hAnsi="Arial" w:cs="Arial"/>
          <w:sz w:val="24"/>
          <w:szCs w:val="24"/>
        </w:rPr>
        <w:t xml:space="preserve"> в уполномоченный орган; о данном решении уведомляется гражданин, направивший жалобу);</w:t>
      </w:r>
    </w:p>
    <w:p w:rsidR="006F620F" w:rsidRPr="00AB7BE6" w:rsidRDefault="006F620F" w:rsidP="003A2F7A">
      <w:pPr>
        <w:ind w:firstLine="709"/>
        <w:jc w:val="both"/>
        <w:rPr>
          <w:rFonts w:ascii="Arial" w:hAnsi="Arial" w:cs="Arial"/>
          <w:sz w:val="24"/>
          <w:szCs w:val="24"/>
        </w:rPr>
      </w:pPr>
      <w:r w:rsidRPr="00AB7BE6">
        <w:rPr>
          <w:rFonts w:ascii="Arial" w:hAnsi="Arial" w:cs="Arial"/>
          <w:sz w:val="24"/>
          <w:szCs w:val="24"/>
        </w:rPr>
        <w:t xml:space="preserve">3) в случае, если в жалобе не </w:t>
      </w:r>
      <w:proofErr w:type="gramStart"/>
      <w:r w:rsidRPr="00AB7BE6">
        <w:rPr>
          <w:rFonts w:ascii="Arial" w:hAnsi="Arial" w:cs="Arial"/>
          <w:sz w:val="24"/>
          <w:szCs w:val="24"/>
        </w:rPr>
        <w:t>указаны</w:t>
      </w:r>
      <w:proofErr w:type="gramEnd"/>
      <w:r w:rsidRPr="00AB7BE6">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6F620F" w:rsidRPr="00AB7BE6" w:rsidRDefault="006F620F" w:rsidP="003A2F7A">
      <w:pPr>
        <w:ind w:firstLine="709"/>
        <w:jc w:val="both"/>
        <w:rPr>
          <w:rFonts w:ascii="Arial" w:hAnsi="Arial" w:cs="Arial"/>
          <w:sz w:val="24"/>
          <w:szCs w:val="24"/>
        </w:rPr>
      </w:pPr>
      <w:r w:rsidRPr="00AB7BE6">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119. По результатам рассмотрения жалобы уполномоченный орган принимает одно из следующих решений:</w:t>
      </w:r>
    </w:p>
    <w:p w:rsidR="006F620F" w:rsidRPr="00AB7BE6" w:rsidRDefault="006F620F" w:rsidP="003A2F7A">
      <w:pPr>
        <w:pStyle w:val="ConsPlusNormal"/>
        <w:ind w:firstLine="709"/>
        <w:jc w:val="both"/>
        <w:rPr>
          <w:rFonts w:ascii="Arial" w:hAnsi="Arial" w:cs="Arial"/>
          <w:sz w:val="24"/>
          <w:szCs w:val="24"/>
          <w:lang w:eastAsia="ko-KR"/>
        </w:rPr>
      </w:pPr>
      <w:proofErr w:type="gramStart"/>
      <w:r w:rsidRPr="00AB7BE6">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б) отказывает в удовлетворении жалобы.</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120.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121. В ответе по результатам рассмотрения жалобы указываются:</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в) фамилия, имя и (если имеется) отчество заинтересованного лица, подавшего жалобу;</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г) основания для принятия решения по жалобе;</w:t>
      </w:r>
    </w:p>
    <w:p w:rsidR="006F620F" w:rsidRPr="00AB7BE6" w:rsidRDefault="006F620F" w:rsidP="003A2F7A">
      <w:pPr>
        <w:pStyle w:val="ConsPlusNormal"/>
        <w:ind w:firstLine="709"/>
        <w:jc w:val="both"/>
        <w:rPr>
          <w:rFonts w:ascii="Arial" w:hAnsi="Arial" w:cs="Arial"/>
          <w:sz w:val="24"/>
          <w:szCs w:val="24"/>
          <w:lang w:eastAsia="ko-KR"/>
        </w:rPr>
      </w:pPr>
      <w:proofErr w:type="spellStart"/>
      <w:r w:rsidRPr="00AB7BE6">
        <w:rPr>
          <w:rFonts w:ascii="Arial" w:hAnsi="Arial" w:cs="Arial"/>
          <w:sz w:val="24"/>
          <w:szCs w:val="24"/>
          <w:lang w:eastAsia="ko-KR"/>
        </w:rPr>
        <w:t>д</w:t>
      </w:r>
      <w:proofErr w:type="spellEnd"/>
      <w:r w:rsidRPr="00AB7BE6">
        <w:rPr>
          <w:rFonts w:ascii="Arial" w:hAnsi="Arial" w:cs="Arial"/>
          <w:sz w:val="24"/>
          <w:szCs w:val="24"/>
          <w:lang w:eastAsia="ko-KR"/>
        </w:rPr>
        <w:t>) принятое по жалобе решение;</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ж) сведения о порядке обжалования принятого по жалобе решения.</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122. Основаниями отказа в удовлетворении жалобы являются:</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123. Решение, принятое по результатам рассмотрения жалобы, может быть обжаловано в порядке, установленном законодательством.</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 xml:space="preserve">124. В случае установления в ходе или по результатам </w:t>
      </w:r>
      <w:proofErr w:type="gramStart"/>
      <w:r w:rsidRPr="00AB7BE6">
        <w:rPr>
          <w:rFonts w:ascii="Arial" w:hAnsi="Arial" w:cs="Arial"/>
          <w:sz w:val="24"/>
          <w:szCs w:val="24"/>
          <w:lang w:eastAsia="ko-KR"/>
        </w:rPr>
        <w:t xml:space="preserve">рассмотрения </w:t>
      </w:r>
      <w:r w:rsidRPr="00AB7BE6">
        <w:rPr>
          <w:rFonts w:ascii="Arial" w:hAnsi="Arial" w:cs="Arial"/>
          <w:sz w:val="24"/>
          <w:szCs w:val="24"/>
          <w:lang w:eastAsia="ko-KR"/>
        </w:rPr>
        <w:lastRenderedPageBreak/>
        <w:t>жалобы признаков состава административного правонарушения</w:t>
      </w:r>
      <w:proofErr w:type="gramEnd"/>
      <w:r w:rsidRPr="00AB7BE6">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125. Способами информирования заинтересованных лиц о порядке подачи и рассмотрения жалобы являются:</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а) личное обращение заинтересованных лиц в уполномоченный орган;</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б) через организации федеральной почтовой связи;</w:t>
      </w:r>
    </w:p>
    <w:p w:rsidR="006F620F" w:rsidRPr="00AB7BE6" w:rsidRDefault="006F620F" w:rsidP="003A2F7A">
      <w:pPr>
        <w:pStyle w:val="ConsPlusNormal"/>
        <w:ind w:firstLine="709"/>
        <w:jc w:val="both"/>
        <w:rPr>
          <w:rFonts w:ascii="Arial" w:hAnsi="Arial" w:cs="Arial"/>
          <w:sz w:val="24"/>
          <w:szCs w:val="24"/>
          <w:lang w:eastAsia="ko-KR"/>
        </w:rPr>
      </w:pPr>
      <w:r w:rsidRPr="00AB7BE6">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6F620F" w:rsidRPr="00AB7BE6" w:rsidRDefault="006F620F" w:rsidP="003A2F7A">
      <w:pPr>
        <w:widowControl w:val="0"/>
        <w:autoSpaceDE w:val="0"/>
        <w:autoSpaceDN w:val="0"/>
        <w:adjustRightInd w:val="0"/>
        <w:ind w:firstLine="709"/>
        <w:jc w:val="both"/>
        <w:rPr>
          <w:rFonts w:ascii="Arial" w:hAnsi="Arial" w:cs="Arial"/>
          <w:color w:val="000000"/>
          <w:sz w:val="24"/>
          <w:szCs w:val="24"/>
        </w:rPr>
      </w:pPr>
      <w:r w:rsidRPr="00AB7BE6">
        <w:rPr>
          <w:rFonts w:ascii="Arial" w:hAnsi="Arial" w:cs="Arial"/>
          <w:sz w:val="24"/>
          <w:szCs w:val="24"/>
          <w:lang w:eastAsia="ko-KR"/>
        </w:rPr>
        <w:t>г) с помощью телефонной и факсимильной связи</w:t>
      </w:r>
      <w:r w:rsidRPr="00AB7BE6">
        <w:rPr>
          <w:rFonts w:ascii="Arial" w:hAnsi="Arial" w:cs="Arial"/>
          <w:color w:val="000000"/>
          <w:sz w:val="24"/>
          <w:szCs w:val="24"/>
        </w:rPr>
        <w:t>.</w:t>
      </w:r>
    </w:p>
    <w:p w:rsidR="006F620F" w:rsidRPr="00AB7BE6" w:rsidRDefault="006F620F" w:rsidP="003A2F7A">
      <w:pPr>
        <w:autoSpaceDE w:val="0"/>
        <w:autoSpaceDN w:val="0"/>
        <w:adjustRightInd w:val="0"/>
        <w:outlineLvl w:val="1"/>
        <w:rPr>
          <w:rFonts w:ascii="Arial" w:hAnsi="Arial" w:cs="Arial"/>
          <w:color w:val="000000"/>
          <w:sz w:val="24"/>
          <w:szCs w:val="24"/>
        </w:rPr>
      </w:pPr>
    </w:p>
    <w:p w:rsidR="006F620F" w:rsidRPr="00AB7BE6" w:rsidRDefault="006F620F" w:rsidP="003A2F7A">
      <w:pPr>
        <w:autoSpaceDE w:val="0"/>
        <w:autoSpaceDN w:val="0"/>
        <w:adjustRightInd w:val="0"/>
        <w:outlineLvl w:val="1"/>
        <w:rPr>
          <w:rFonts w:ascii="Arial" w:hAnsi="Arial" w:cs="Arial"/>
          <w:color w:val="000000"/>
          <w:sz w:val="24"/>
          <w:szCs w:val="24"/>
        </w:rPr>
      </w:pPr>
      <w:r w:rsidRPr="00AB7BE6">
        <w:rPr>
          <w:rFonts w:ascii="Arial" w:hAnsi="Arial" w:cs="Arial"/>
          <w:color w:val="000000"/>
          <w:sz w:val="24"/>
          <w:szCs w:val="24"/>
        </w:rPr>
        <w:t>Глава Голуметского</w:t>
      </w:r>
    </w:p>
    <w:p w:rsidR="00AB7BE6" w:rsidRDefault="00AB7BE6" w:rsidP="003A2F7A">
      <w:pPr>
        <w:autoSpaceDE w:val="0"/>
        <w:autoSpaceDN w:val="0"/>
        <w:adjustRightInd w:val="0"/>
        <w:outlineLvl w:val="1"/>
        <w:rPr>
          <w:rFonts w:ascii="Arial" w:hAnsi="Arial" w:cs="Arial"/>
          <w:color w:val="000000"/>
          <w:sz w:val="24"/>
          <w:szCs w:val="24"/>
        </w:rPr>
      </w:pPr>
      <w:r>
        <w:rPr>
          <w:rFonts w:ascii="Arial" w:hAnsi="Arial" w:cs="Arial"/>
          <w:color w:val="000000"/>
          <w:sz w:val="24"/>
          <w:szCs w:val="24"/>
        </w:rPr>
        <w:t>муниципального образования</w:t>
      </w:r>
    </w:p>
    <w:p w:rsidR="006F620F" w:rsidRPr="00CC0E36" w:rsidRDefault="006F620F" w:rsidP="003A2F7A">
      <w:pPr>
        <w:autoSpaceDE w:val="0"/>
        <w:autoSpaceDN w:val="0"/>
        <w:adjustRightInd w:val="0"/>
        <w:outlineLvl w:val="1"/>
        <w:rPr>
          <w:rFonts w:ascii="Courier New" w:hAnsi="Courier New" w:cs="Courier New"/>
          <w:color w:val="000000"/>
          <w:sz w:val="22"/>
          <w:szCs w:val="22"/>
        </w:rPr>
      </w:pPr>
      <w:r w:rsidRPr="00AB7BE6">
        <w:rPr>
          <w:rFonts w:ascii="Arial" w:hAnsi="Arial" w:cs="Arial"/>
          <w:color w:val="000000"/>
          <w:sz w:val="24"/>
          <w:szCs w:val="24"/>
        </w:rPr>
        <w:t>В.А. Лохова</w:t>
      </w:r>
    </w:p>
    <w:p w:rsidR="006F620F" w:rsidRPr="003A2F7A" w:rsidRDefault="006F620F" w:rsidP="003A2F7A">
      <w:pPr>
        <w:jc w:val="right"/>
        <w:rPr>
          <w:rFonts w:ascii="Courier New" w:hAnsi="Courier New" w:cs="Courier New"/>
          <w:sz w:val="22"/>
          <w:szCs w:val="22"/>
        </w:rPr>
      </w:pPr>
      <w:r w:rsidRPr="003A2F7A">
        <w:rPr>
          <w:rFonts w:ascii="Courier New" w:hAnsi="Courier New" w:cs="Courier New"/>
          <w:sz w:val="22"/>
          <w:szCs w:val="22"/>
        </w:rPr>
        <w:t>Приложение 1</w:t>
      </w:r>
    </w:p>
    <w:p w:rsidR="006F620F" w:rsidRPr="003A2F7A" w:rsidRDefault="006F620F" w:rsidP="003A2F7A">
      <w:pPr>
        <w:jc w:val="right"/>
        <w:rPr>
          <w:rFonts w:ascii="Courier New" w:hAnsi="Courier New" w:cs="Courier New"/>
          <w:sz w:val="22"/>
          <w:szCs w:val="22"/>
        </w:rPr>
      </w:pPr>
      <w:r w:rsidRPr="003A2F7A">
        <w:rPr>
          <w:rFonts w:ascii="Courier New" w:hAnsi="Courier New" w:cs="Courier New"/>
          <w:sz w:val="22"/>
          <w:szCs w:val="22"/>
        </w:rPr>
        <w:t xml:space="preserve">к административному регламенту </w:t>
      </w:r>
      <w:proofErr w:type="gramStart"/>
      <w:r w:rsidRPr="003A2F7A">
        <w:rPr>
          <w:rFonts w:ascii="Courier New" w:hAnsi="Courier New" w:cs="Courier New"/>
          <w:sz w:val="22"/>
          <w:szCs w:val="22"/>
        </w:rPr>
        <w:t>по</w:t>
      </w:r>
      <w:proofErr w:type="gramEnd"/>
    </w:p>
    <w:p w:rsidR="006F620F" w:rsidRPr="003A2F7A" w:rsidRDefault="006F620F" w:rsidP="003A2F7A">
      <w:pPr>
        <w:autoSpaceDE w:val="0"/>
        <w:autoSpaceDN w:val="0"/>
        <w:adjustRightInd w:val="0"/>
        <w:ind w:firstLine="708"/>
        <w:jc w:val="right"/>
        <w:outlineLvl w:val="1"/>
        <w:rPr>
          <w:rFonts w:ascii="Courier New" w:hAnsi="Courier New" w:cs="Courier New"/>
          <w:sz w:val="22"/>
          <w:szCs w:val="22"/>
        </w:rPr>
      </w:pPr>
      <w:r w:rsidRPr="003A2F7A">
        <w:rPr>
          <w:rFonts w:ascii="Courier New" w:hAnsi="Courier New" w:cs="Courier New"/>
          <w:sz w:val="22"/>
          <w:szCs w:val="22"/>
        </w:rPr>
        <w:t>предоставлению муниципальной услуги</w:t>
      </w:r>
    </w:p>
    <w:p w:rsidR="00CC0E36" w:rsidRPr="003A2F7A" w:rsidRDefault="006F620F" w:rsidP="003A2F7A">
      <w:pPr>
        <w:autoSpaceDE w:val="0"/>
        <w:autoSpaceDN w:val="0"/>
        <w:adjustRightInd w:val="0"/>
        <w:ind w:firstLine="708"/>
        <w:jc w:val="right"/>
        <w:outlineLvl w:val="1"/>
        <w:rPr>
          <w:rFonts w:ascii="Courier New" w:hAnsi="Courier New" w:cs="Courier New"/>
          <w:sz w:val="22"/>
          <w:szCs w:val="22"/>
        </w:rPr>
      </w:pPr>
      <w:r w:rsidRPr="003A2F7A">
        <w:rPr>
          <w:rFonts w:ascii="Courier New" w:hAnsi="Courier New" w:cs="Courier New"/>
          <w:sz w:val="22"/>
          <w:szCs w:val="22"/>
        </w:rPr>
        <w:t xml:space="preserve"> «Предоставление земельных участков,</w:t>
      </w:r>
    </w:p>
    <w:p w:rsidR="006F620F" w:rsidRPr="003A2F7A" w:rsidRDefault="006F620F" w:rsidP="003A2F7A">
      <w:pPr>
        <w:autoSpaceDE w:val="0"/>
        <w:autoSpaceDN w:val="0"/>
        <w:adjustRightInd w:val="0"/>
        <w:ind w:firstLine="708"/>
        <w:jc w:val="right"/>
        <w:outlineLvl w:val="1"/>
        <w:rPr>
          <w:rFonts w:ascii="Courier New" w:hAnsi="Courier New" w:cs="Courier New"/>
          <w:sz w:val="22"/>
          <w:szCs w:val="22"/>
        </w:rPr>
      </w:pPr>
      <w:r w:rsidRPr="003A2F7A">
        <w:rPr>
          <w:rFonts w:ascii="Courier New" w:hAnsi="Courier New" w:cs="Courier New"/>
          <w:sz w:val="22"/>
          <w:szCs w:val="22"/>
        </w:rPr>
        <w:t xml:space="preserve"> </w:t>
      </w:r>
      <w:proofErr w:type="gramStart"/>
      <w:r w:rsidRPr="003A2F7A">
        <w:rPr>
          <w:rFonts w:ascii="Courier New" w:hAnsi="Courier New" w:cs="Courier New"/>
          <w:sz w:val="22"/>
          <w:szCs w:val="22"/>
        </w:rPr>
        <w:t>находящихся</w:t>
      </w:r>
      <w:proofErr w:type="gramEnd"/>
      <w:r w:rsidRPr="003A2F7A">
        <w:rPr>
          <w:rFonts w:ascii="Courier New" w:hAnsi="Courier New" w:cs="Courier New"/>
          <w:sz w:val="22"/>
          <w:szCs w:val="22"/>
        </w:rPr>
        <w:t xml:space="preserve"> в муниципальной собственности</w:t>
      </w:r>
    </w:p>
    <w:p w:rsidR="006F620F" w:rsidRPr="003A2F7A" w:rsidRDefault="006F620F" w:rsidP="003A2F7A">
      <w:pPr>
        <w:autoSpaceDE w:val="0"/>
        <w:autoSpaceDN w:val="0"/>
        <w:adjustRightInd w:val="0"/>
        <w:ind w:firstLine="708"/>
        <w:jc w:val="right"/>
        <w:outlineLvl w:val="1"/>
        <w:rPr>
          <w:rFonts w:ascii="Courier New" w:hAnsi="Courier New" w:cs="Courier New"/>
          <w:sz w:val="22"/>
          <w:szCs w:val="22"/>
        </w:rPr>
      </w:pPr>
      <w:proofErr w:type="gramStart"/>
      <w:r w:rsidRPr="003A2F7A">
        <w:rPr>
          <w:rFonts w:ascii="Courier New" w:hAnsi="Courier New" w:cs="Courier New"/>
          <w:sz w:val="22"/>
          <w:szCs w:val="22"/>
        </w:rPr>
        <w:t>расположенных</w:t>
      </w:r>
      <w:proofErr w:type="gramEnd"/>
      <w:r w:rsidRPr="003A2F7A">
        <w:rPr>
          <w:rFonts w:ascii="Courier New" w:hAnsi="Courier New" w:cs="Courier New"/>
          <w:sz w:val="22"/>
          <w:szCs w:val="22"/>
        </w:rPr>
        <w:t xml:space="preserve"> на территории </w:t>
      </w:r>
    </w:p>
    <w:p w:rsidR="006F620F" w:rsidRPr="003A2F7A" w:rsidRDefault="006F620F" w:rsidP="003A2F7A">
      <w:pPr>
        <w:autoSpaceDE w:val="0"/>
        <w:autoSpaceDN w:val="0"/>
        <w:adjustRightInd w:val="0"/>
        <w:ind w:firstLine="708"/>
        <w:jc w:val="right"/>
        <w:outlineLvl w:val="1"/>
        <w:rPr>
          <w:rFonts w:ascii="Courier New" w:hAnsi="Courier New" w:cs="Courier New"/>
          <w:sz w:val="22"/>
          <w:szCs w:val="22"/>
        </w:rPr>
      </w:pPr>
      <w:r w:rsidRPr="003A2F7A">
        <w:rPr>
          <w:rFonts w:ascii="Courier New" w:hAnsi="Courier New" w:cs="Courier New"/>
          <w:sz w:val="22"/>
          <w:szCs w:val="22"/>
        </w:rPr>
        <w:t xml:space="preserve">Голуметского муниципального </w:t>
      </w:r>
    </w:p>
    <w:p w:rsidR="006F620F" w:rsidRPr="003A2F7A" w:rsidRDefault="006F620F" w:rsidP="003A2F7A">
      <w:pPr>
        <w:autoSpaceDE w:val="0"/>
        <w:autoSpaceDN w:val="0"/>
        <w:adjustRightInd w:val="0"/>
        <w:ind w:firstLine="708"/>
        <w:jc w:val="right"/>
        <w:outlineLvl w:val="1"/>
        <w:rPr>
          <w:rFonts w:ascii="Courier New" w:hAnsi="Courier New" w:cs="Courier New"/>
          <w:sz w:val="22"/>
          <w:szCs w:val="22"/>
        </w:rPr>
      </w:pPr>
      <w:r w:rsidRPr="003A2F7A">
        <w:rPr>
          <w:rFonts w:ascii="Courier New" w:hAnsi="Courier New" w:cs="Courier New"/>
          <w:sz w:val="22"/>
          <w:szCs w:val="22"/>
        </w:rPr>
        <w:t>образования, без проведения торгов»</w:t>
      </w:r>
    </w:p>
    <w:p w:rsidR="006F620F" w:rsidRPr="003A2F7A" w:rsidRDefault="006F620F" w:rsidP="003A2F7A">
      <w:pPr>
        <w:autoSpaceDE w:val="0"/>
        <w:autoSpaceDN w:val="0"/>
        <w:adjustRightInd w:val="0"/>
        <w:ind w:firstLine="708"/>
        <w:jc w:val="right"/>
        <w:outlineLvl w:val="1"/>
        <w:rPr>
          <w:rFonts w:ascii="Courier New" w:hAnsi="Courier New" w:cs="Courier New"/>
          <w:sz w:val="22"/>
          <w:szCs w:val="22"/>
        </w:rPr>
      </w:pPr>
    </w:p>
    <w:p w:rsidR="006F620F" w:rsidRPr="003A2F7A" w:rsidRDefault="006F620F" w:rsidP="003A2F7A">
      <w:pPr>
        <w:pStyle w:val="ConsPlusNormal"/>
        <w:widowControl/>
        <w:tabs>
          <w:tab w:val="left" w:pos="851"/>
          <w:tab w:val="left" w:pos="993"/>
        </w:tabs>
        <w:jc w:val="center"/>
        <w:rPr>
          <w:rFonts w:ascii="Arial" w:hAnsi="Arial" w:cs="Arial"/>
          <w:sz w:val="24"/>
          <w:szCs w:val="24"/>
        </w:rPr>
      </w:pPr>
      <w:r w:rsidRPr="003A2F7A">
        <w:rPr>
          <w:rFonts w:ascii="Arial" w:hAnsi="Arial" w:cs="Arial"/>
          <w:sz w:val="24"/>
          <w:szCs w:val="24"/>
        </w:rPr>
        <w:t xml:space="preserve">Блок-схема </w:t>
      </w: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A23FD5" w:rsidP="003A2F7A">
      <w:pPr>
        <w:pStyle w:val="ConsPlusNormal"/>
        <w:widowControl/>
        <w:ind w:firstLine="540"/>
        <w:jc w:val="right"/>
        <w:rPr>
          <w:rFonts w:ascii="Times New Roman" w:hAnsi="Times New Roman" w:cs="Times New Roman"/>
          <w:sz w:val="24"/>
          <w:szCs w:val="24"/>
        </w:rPr>
      </w:pPr>
      <w:r w:rsidRPr="00A23FD5">
        <w:rPr>
          <w:rFonts w:ascii="Arial" w:hAnsi="Arial" w:cs="Arial"/>
          <w:sz w:val="20"/>
        </w:rPr>
        <w:pict>
          <v:roundrect id="_x0000_s1026" style="position:absolute;left:0;text-align:left;margin-left:25.35pt;margin-top:171.55pt;width:198pt;height:90.2pt;z-index:251652608" arcsize="10923f">
            <v:textbox style="mso-next-textbox:#_x0000_s1026">
              <w:txbxContent>
                <w:p w:rsidR="00B97386" w:rsidRPr="00CC0E36" w:rsidRDefault="00B97386" w:rsidP="006F620F">
                  <w:pPr>
                    <w:jc w:val="center"/>
                    <w:rPr>
                      <w:rFonts w:ascii="Courier New" w:hAnsi="Courier New" w:cs="Courier New"/>
                    </w:rPr>
                  </w:pPr>
                  <w:r w:rsidRPr="00CC0E36">
                    <w:rPr>
                      <w:rFonts w:ascii="Courier New" w:hAnsi="Courier New" w:cs="Courier New"/>
                      <w:sz w:val="22"/>
                      <w:szCs w:val="22"/>
                      <w:lang w:eastAsia="en-US"/>
                    </w:rPr>
                    <w:t>Принятие решения о предоставлении земельного участка</w:t>
                  </w:r>
                </w:p>
              </w:txbxContent>
            </v:textbox>
          </v:roundrect>
        </w:pict>
      </w:r>
      <w:r w:rsidRPr="00A23FD5">
        <w:rPr>
          <w:rFonts w:ascii="Arial" w:hAnsi="Arial" w:cs="Arial"/>
          <w:sz w:val="20"/>
        </w:rPr>
        <w:pict>
          <v:roundrect id="_x0000_s1028" style="position:absolute;left:0;text-align:left;margin-left:273.6pt;margin-top:171.55pt;width:3in;height:90.2pt;z-index:251653632" arcsize="10923f">
            <v:textbox style="mso-next-textbox:#_x0000_s1028">
              <w:txbxContent>
                <w:p w:rsidR="00B97386" w:rsidRPr="00CC0E36" w:rsidRDefault="00B97386" w:rsidP="006F620F">
                  <w:pPr>
                    <w:jc w:val="center"/>
                    <w:rPr>
                      <w:rFonts w:ascii="Courier New" w:hAnsi="Courier New" w:cs="Courier New"/>
                    </w:rPr>
                  </w:pPr>
                  <w:r w:rsidRPr="00CC0E36">
                    <w:rPr>
                      <w:rFonts w:ascii="Courier New" w:hAnsi="Courier New" w:cs="Courier New"/>
                      <w:sz w:val="22"/>
                      <w:szCs w:val="22"/>
                      <w:lang w:eastAsia="en-US"/>
                    </w:rPr>
                    <w:t>Принятие решения об отказе в предоставлении земельного участка</w:t>
                  </w:r>
                </w:p>
              </w:txbxContent>
            </v:textbox>
          </v:roundrect>
        </w:pict>
      </w:r>
      <w:r w:rsidRPr="00A23FD5">
        <w:rPr>
          <w:rFonts w:ascii="Arial" w:hAnsi="Arial" w:cs="Arial"/>
          <w:sz w:val="20"/>
        </w:rPr>
        <w:pict>
          <v:roundrect id="_x0000_s1030" style="position:absolute;left:0;text-align:left;margin-left:72.6pt;margin-top:75.35pt;width:372.1pt;height:58.9pt;z-index:251654656" arcsize="10923f">
            <v:textbox style="mso-next-textbox:#_x0000_s1030">
              <w:txbxContent>
                <w:p w:rsidR="00B97386" w:rsidRPr="00CC0E36" w:rsidRDefault="00B97386" w:rsidP="006F620F">
                  <w:pPr>
                    <w:jc w:val="center"/>
                    <w:rPr>
                      <w:rFonts w:ascii="Courier New" w:hAnsi="Courier New" w:cs="Courier New"/>
                    </w:rPr>
                  </w:pPr>
                  <w:r w:rsidRPr="00CC0E36">
                    <w:rPr>
                      <w:rFonts w:ascii="Courier New" w:hAnsi="Courier New" w:cs="Courier New"/>
                      <w:sz w:val="22"/>
                      <w:szCs w:val="22"/>
                      <w:lang w:eastAsia="en-US"/>
                    </w:rPr>
                    <w:t xml:space="preserve">Формирование и направление межведомственных запросов </w:t>
                  </w:r>
                  <w:r w:rsidRPr="00CC0E36">
                    <w:rPr>
                      <w:rFonts w:ascii="Courier New" w:hAnsi="Courier New" w:cs="Courier New"/>
                      <w:sz w:val="22"/>
                      <w:szCs w:val="22"/>
                      <w:lang w:eastAsia="en-US"/>
                    </w:rPr>
                    <w:br/>
                    <w:t>в органы, участвующие в предоставлении государственной услуги</w:t>
                  </w:r>
                </w:p>
              </w:txbxContent>
            </v:textbox>
          </v:roundrect>
        </w:pict>
      </w:r>
      <w:r w:rsidRPr="00A23FD5">
        <w:rPr>
          <w:rFonts w:ascii="Arial" w:hAnsi="Arial" w:cs="Arial"/>
          <w:sz w:val="20"/>
        </w:rPr>
        <w:pict>
          <v:line id="_x0000_s1032" style="position:absolute;left:0;text-align:left;z-index:251655680" from="372.6pt,148.05pt" to="372.6pt,166.05pt">
            <v:stroke endarrow="block"/>
          </v:line>
        </w:pict>
      </w:r>
      <w:r w:rsidRPr="00A23FD5">
        <w:rPr>
          <w:rFonts w:ascii="Arial" w:hAnsi="Arial" w:cs="Arial"/>
          <w:sz w:val="20"/>
        </w:rPr>
        <w:pict>
          <v:line id="_x0000_s1034" style="position:absolute;left:0;text-align:left;z-index:251656704" from="120.4pt,281pt" to="120.4pt,299pt">
            <v:stroke endarrow="block"/>
          </v:line>
        </w:pict>
      </w:r>
      <w:r w:rsidRPr="00A23FD5">
        <w:rPr>
          <w:rFonts w:ascii="Arial" w:hAnsi="Arial" w:cs="Arial"/>
          <w:sz w:val="20"/>
        </w:rPr>
        <w:pict>
          <v:shapetype id="_x0000_t32" coordsize="21600,21600" o:spt="32" o:oned="t" path="m,l21600,21600e" filled="f">
            <v:path arrowok="t" fillok="f" o:connecttype="none"/>
            <o:lock v:ext="edit" shapetype="t"/>
          </v:shapetype>
          <v:shape id="_x0000_s1035" type="#_x0000_t32" style="position:absolute;left:0;text-align:left;margin-left:390.6pt;margin-top:286.1pt;width:0;height:27pt;z-index:251658752" o:connectortype="straight">
            <v:stroke endarrow="block"/>
          </v:shape>
        </w:pict>
      </w:r>
      <w:r w:rsidRPr="00A23FD5">
        <w:rPr>
          <w:rFonts w:ascii="Arial" w:hAnsi="Arial" w:cs="Arial"/>
          <w:sz w:val="20"/>
        </w:rPr>
        <w:pict>
          <v:line id="_x0000_s1033" style="position:absolute;left:0;text-align:left;z-index:251659776" from="237.6pt,51.85pt" to="237.6pt,69.85pt">
            <v:stroke endarrow="block"/>
          </v:line>
        </w:pict>
      </w:r>
      <w:r w:rsidRPr="00A23FD5">
        <w:rPr>
          <w:rFonts w:ascii="Arial" w:hAnsi="Arial" w:cs="Arial"/>
          <w:sz w:val="20"/>
        </w:rPr>
        <w:pict>
          <v:line id="_x0000_s1031" style="position:absolute;left:0;text-align:left;z-index:251660800" from="125.7pt,148.05pt" to="125.7pt,166.05pt">
            <v:stroke endarrow="block"/>
          </v:line>
        </w:pict>
      </w:r>
      <w:r w:rsidRPr="00A23FD5">
        <w:rPr>
          <w:rFonts w:ascii="Arial" w:hAnsi="Arial" w:cs="Arial"/>
          <w:sz w:val="20"/>
        </w:rPr>
        <w:pict>
          <v:roundrect id="_x0000_s1029" style="position:absolute;left:0;text-align:left;margin-left:12.6pt;margin-top:7.6pt;width:450pt;height:36pt;z-index:251661824" arcsize="10923f">
            <v:textbox style="mso-next-textbox:#_x0000_s1029">
              <w:txbxContent>
                <w:p w:rsidR="00B97386" w:rsidRDefault="00B97386" w:rsidP="006F620F">
                  <w:pPr>
                    <w:jc w:val="center"/>
                  </w:pPr>
                </w:p>
                <w:p w:rsidR="00B97386" w:rsidRPr="00CC0E36" w:rsidRDefault="00B97386" w:rsidP="006F620F">
                  <w:pPr>
                    <w:jc w:val="center"/>
                    <w:rPr>
                      <w:rFonts w:ascii="Courier New" w:hAnsi="Courier New" w:cs="Courier New"/>
                      <w:sz w:val="22"/>
                      <w:szCs w:val="22"/>
                    </w:rPr>
                  </w:pPr>
                  <w:r w:rsidRPr="00CC0E36">
                    <w:rPr>
                      <w:rFonts w:ascii="Courier New" w:hAnsi="Courier New" w:cs="Courier New"/>
                      <w:sz w:val="22"/>
                      <w:szCs w:val="22"/>
                    </w:rPr>
                    <w:t>Прием и регистрация документов заявителя</w:t>
                  </w:r>
                </w:p>
              </w:txbxContent>
            </v:textbox>
          </v:roundrect>
        </w:pict>
      </w:r>
      <w:r w:rsidRPr="00A23FD5">
        <w:rPr>
          <w:rFonts w:ascii="Arial" w:hAnsi="Arial" w:cs="Arial"/>
          <w:sz w:val="20"/>
        </w:rPr>
        <w:pict>
          <v:roundrect id="_x0000_s1027" style="position:absolute;left:0;text-align:left;margin-left:-3.9pt;margin-top:304.5pt;width:252pt;height:41.1pt;z-index:251662848" arcsize="10923f">
            <v:textbox style="mso-next-textbox:#_x0000_s1027">
              <w:txbxContent>
                <w:p w:rsidR="00B97386" w:rsidRPr="00CC0E36" w:rsidRDefault="00B97386" w:rsidP="006F620F">
                  <w:pPr>
                    <w:pStyle w:val="ConsPlusNormal"/>
                    <w:widowControl/>
                    <w:tabs>
                      <w:tab w:val="left" w:pos="851"/>
                      <w:tab w:val="left" w:pos="993"/>
                    </w:tabs>
                    <w:ind w:firstLine="540"/>
                    <w:jc w:val="center"/>
                    <w:rPr>
                      <w:rFonts w:ascii="Courier New" w:hAnsi="Courier New" w:cs="Courier New"/>
                    </w:rPr>
                  </w:pPr>
                  <w:r w:rsidRPr="00CC0E36">
                    <w:rPr>
                      <w:rFonts w:ascii="Courier New" w:hAnsi="Courier New" w:cs="Courier New"/>
                    </w:rPr>
                    <w:t>Направление (выдача) результатов предоставления муниципальной услуги</w:t>
                  </w:r>
                </w:p>
                <w:p w:rsidR="00B97386" w:rsidRPr="00CC0E36" w:rsidRDefault="00B97386" w:rsidP="006F620F">
                  <w:pPr>
                    <w:rPr>
                      <w:rFonts w:ascii="Courier New" w:hAnsi="Courier New" w:cs="Courier New"/>
                      <w:szCs w:val="18"/>
                    </w:rPr>
                  </w:pPr>
                </w:p>
              </w:txbxContent>
            </v:textbox>
          </v:roundrect>
        </w:pict>
      </w: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A23FD5" w:rsidP="003A2F7A">
      <w:pPr>
        <w:pStyle w:val="ConsPlusNormal"/>
        <w:widowControl/>
        <w:ind w:firstLine="540"/>
        <w:jc w:val="right"/>
        <w:rPr>
          <w:rFonts w:ascii="Times New Roman" w:hAnsi="Times New Roman" w:cs="Times New Roman"/>
          <w:sz w:val="24"/>
          <w:szCs w:val="24"/>
        </w:rPr>
      </w:pPr>
      <w:r w:rsidRPr="00A23FD5">
        <w:rPr>
          <w:rFonts w:ascii="Arial" w:hAnsi="Arial" w:cs="Arial"/>
          <w:sz w:val="20"/>
        </w:rPr>
        <w:pict>
          <v:roundrect id="_x0000_s1036" style="position:absolute;left:0;text-align:left;margin-left:273.6pt;margin-top:3.6pt;width:3in;height:57.3pt;z-index:251657728" arcsize="10923f">
            <v:textbox style="mso-next-textbox:#_x0000_s1036">
              <w:txbxContent>
                <w:p w:rsidR="00B97386" w:rsidRPr="00CC0E36" w:rsidRDefault="00B97386" w:rsidP="006F620F">
                  <w:pPr>
                    <w:jc w:val="center"/>
                    <w:rPr>
                      <w:rFonts w:ascii="Courier New" w:hAnsi="Courier New" w:cs="Courier New"/>
                    </w:rPr>
                  </w:pPr>
                  <w:r w:rsidRPr="00CC0E36">
                    <w:rPr>
                      <w:rFonts w:ascii="Courier New" w:hAnsi="Courier New" w:cs="Courier New"/>
                      <w:sz w:val="22"/>
                      <w:szCs w:val="22"/>
                      <w:lang w:eastAsia="en-US"/>
                    </w:rPr>
                    <w:t>Направление заявителю сообщения об отказе в предоставлении муниципальной услуги</w:t>
                  </w:r>
                </w:p>
              </w:txbxContent>
            </v:textbox>
          </v:roundrect>
        </w:pict>
      </w: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6F620F" w:rsidRPr="003A2F7A" w:rsidRDefault="006F620F" w:rsidP="003A2F7A">
      <w:pPr>
        <w:pStyle w:val="ConsPlusNormal"/>
        <w:widowControl/>
        <w:ind w:firstLine="540"/>
        <w:jc w:val="right"/>
        <w:rPr>
          <w:rFonts w:ascii="Times New Roman" w:hAnsi="Times New Roman" w:cs="Times New Roman"/>
          <w:sz w:val="24"/>
          <w:szCs w:val="24"/>
        </w:rPr>
      </w:pPr>
    </w:p>
    <w:p w:rsidR="003A2F7A" w:rsidRDefault="003A2F7A" w:rsidP="003A2F7A">
      <w:pPr>
        <w:pStyle w:val="ConsPlusNormal"/>
        <w:widowControl/>
        <w:ind w:left="3540" w:firstLine="708"/>
        <w:jc w:val="center"/>
        <w:rPr>
          <w:rFonts w:ascii="Arial" w:hAnsi="Arial" w:cs="Arial"/>
          <w:sz w:val="24"/>
          <w:szCs w:val="24"/>
        </w:rPr>
      </w:pPr>
    </w:p>
    <w:p w:rsidR="006F620F" w:rsidRPr="003A2F7A" w:rsidRDefault="006F620F" w:rsidP="003A2F7A">
      <w:pPr>
        <w:pStyle w:val="ConsPlusNormal"/>
        <w:widowControl/>
        <w:ind w:left="3540" w:firstLine="708"/>
        <w:jc w:val="center"/>
        <w:rPr>
          <w:rFonts w:ascii="Arial" w:hAnsi="Arial" w:cs="Arial"/>
          <w:sz w:val="24"/>
          <w:szCs w:val="24"/>
        </w:rPr>
      </w:pPr>
      <w:r w:rsidRPr="003A2F7A">
        <w:rPr>
          <w:rFonts w:ascii="Arial" w:hAnsi="Arial" w:cs="Arial"/>
          <w:sz w:val="24"/>
          <w:szCs w:val="24"/>
        </w:rPr>
        <w:t xml:space="preserve">Главе Голуметского </w:t>
      </w:r>
      <w:proofErr w:type="gramStart"/>
      <w:r w:rsidRPr="003A2F7A">
        <w:rPr>
          <w:rFonts w:ascii="Arial" w:hAnsi="Arial" w:cs="Arial"/>
          <w:sz w:val="24"/>
          <w:szCs w:val="24"/>
        </w:rPr>
        <w:t>муниципального</w:t>
      </w:r>
      <w:proofErr w:type="gramEnd"/>
      <w:r w:rsidRPr="003A2F7A">
        <w:rPr>
          <w:rFonts w:ascii="Arial" w:hAnsi="Arial" w:cs="Arial"/>
          <w:sz w:val="24"/>
          <w:szCs w:val="24"/>
        </w:rPr>
        <w:t xml:space="preserve"> </w:t>
      </w:r>
    </w:p>
    <w:p w:rsidR="006F620F" w:rsidRPr="00CC0E36" w:rsidRDefault="006F620F" w:rsidP="003A2F7A">
      <w:pPr>
        <w:pStyle w:val="ConsPlusNormal"/>
        <w:widowControl/>
        <w:jc w:val="right"/>
        <w:rPr>
          <w:rFonts w:ascii="Arial" w:hAnsi="Arial" w:cs="Arial"/>
          <w:sz w:val="24"/>
          <w:szCs w:val="24"/>
        </w:rPr>
      </w:pPr>
      <w:r w:rsidRPr="003A2F7A">
        <w:rPr>
          <w:rFonts w:ascii="Arial" w:hAnsi="Arial" w:cs="Arial"/>
          <w:sz w:val="24"/>
          <w:szCs w:val="24"/>
        </w:rPr>
        <w:lastRenderedPageBreak/>
        <w:t>образования_________________________</w:t>
      </w:r>
    </w:p>
    <w:p w:rsidR="006F620F" w:rsidRPr="00CC0E36" w:rsidRDefault="006F620F" w:rsidP="003A2F7A">
      <w:pPr>
        <w:pStyle w:val="a4"/>
        <w:jc w:val="right"/>
        <w:rPr>
          <w:rFonts w:ascii="Arial" w:hAnsi="Arial" w:cs="Arial"/>
          <w:sz w:val="24"/>
        </w:rPr>
      </w:pPr>
      <w:r w:rsidRPr="00CC0E36">
        <w:rPr>
          <w:rFonts w:ascii="Arial" w:hAnsi="Arial" w:cs="Arial"/>
          <w:sz w:val="24"/>
        </w:rPr>
        <w:t>от_____________________________________</w:t>
      </w:r>
    </w:p>
    <w:p w:rsidR="006F620F" w:rsidRPr="00CC0E36" w:rsidRDefault="006F620F" w:rsidP="003A2F7A">
      <w:pPr>
        <w:pStyle w:val="a4"/>
        <w:jc w:val="right"/>
        <w:rPr>
          <w:rFonts w:ascii="Arial" w:hAnsi="Arial" w:cs="Arial"/>
          <w:sz w:val="24"/>
        </w:rPr>
      </w:pPr>
      <w:r w:rsidRPr="00CC0E36">
        <w:rPr>
          <w:rFonts w:ascii="Arial" w:hAnsi="Arial" w:cs="Arial"/>
          <w:sz w:val="24"/>
        </w:rPr>
        <w:t>(фамилия, имя, отчество)</w:t>
      </w:r>
    </w:p>
    <w:p w:rsidR="006F620F" w:rsidRPr="00CC0E36" w:rsidRDefault="006F620F" w:rsidP="003A2F7A">
      <w:pPr>
        <w:pStyle w:val="a4"/>
        <w:jc w:val="right"/>
        <w:rPr>
          <w:rFonts w:ascii="Arial" w:hAnsi="Arial" w:cs="Arial"/>
          <w:sz w:val="24"/>
        </w:rPr>
      </w:pPr>
      <w:r w:rsidRPr="00CC0E36">
        <w:rPr>
          <w:rFonts w:ascii="Arial" w:hAnsi="Arial" w:cs="Arial"/>
          <w:sz w:val="24"/>
        </w:rPr>
        <w:t>_______________________________________</w:t>
      </w:r>
    </w:p>
    <w:p w:rsidR="006F620F" w:rsidRPr="00CC0E36" w:rsidRDefault="006F620F" w:rsidP="003A2F7A">
      <w:pPr>
        <w:pStyle w:val="a4"/>
        <w:ind w:left="2124" w:firstLine="708"/>
        <w:jc w:val="right"/>
        <w:rPr>
          <w:rFonts w:ascii="Arial" w:hAnsi="Arial" w:cs="Arial"/>
          <w:sz w:val="24"/>
        </w:rPr>
      </w:pPr>
      <w:proofErr w:type="gramStart"/>
      <w:r w:rsidRPr="00CC0E36">
        <w:rPr>
          <w:rFonts w:ascii="Arial" w:hAnsi="Arial" w:cs="Arial"/>
          <w:sz w:val="24"/>
        </w:rPr>
        <w:t>Зарегистрированный</w:t>
      </w:r>
      <w:proofErr w:type="gramEnd"/>
      <w:r w:rsidRPr="00CC0E36">
        <w:rPr>
          <w:rFonts w:ascii="Arial" w:hAnsi="Arial" w:cs="Arial"/>
          <w:sz w:val="24"/>
        </w:rPr>
        <w:t xml:space="preserve"> (</w:t>
      </w:r>
      <w:proofErr w:type="spellStart"/>
      <w:r w:rsidRPr="00CC0E36">
        <w:rPr>
          <w:rFonts w:ascii="Arial" w:hAnsi="Arial" w:cs="Arial"/>
          <w:sz w:val="24"/>
        </w:rPr>
        <w:t>ая</w:t>
      </w:r>
      <w:proofErr w:type="spellEnd"/>
      <w:r w:rsidRPr="00CC0E36">
        <w:rPr>
          <w:rFonts w:ascii="Arial" w:hAnsi="Arial" w:cs="Arial"/>
          <w:sz w:val="24"/>
        </w:rPr>
        <w:t xml:space="preserve">) по адресу: </w:t>
      </w:r>
    </w:p>
    <w:p w:rsidR="006F620F" w:rsidRPr="00CC0E36" w:rsidRDefault="006F620F" w:rsidP="003A2F7A">
      <w:pPr>
        <w:pStyle w:val="a4"/>
        <w:jc w:val="right"/>
        <w:rPr>
          <w:rFonts w:ascii="Arial" w:hAnsi="Arial" w:cs="Arial"/>
          <w:sz w:val="24"/>
        </w:rPr>
      </w:pPr>
      <w:r w:rsidRPr="00CC0E36">
        <w:rPr>
          <w:rFonts w:ascii="Arial" w:hAnsi="Arial" w:cs="Arial"/>
          <w:sz w:val="24"/>
        </w:rPr>
        <w:t>_______________________________________</w:t>
      </w:r>
    </w:p>
    <w:p w:rsidR="006F620F" w:rsidRPr="00CC0E36" w:rsidRDefault="006F620F" w:rsidP="003A2F7A">
      <w:pPr>
        <w:pStyle w:val="a4"/>
        <w:jc w:val="right"/>
        <w:rPr>
          <w:rFonts w:ascii="Arial" w:hAnsi="Arial" w:cs="Arial"/>
          <w:sz w:val="24"/>
        </w:rPr>
      </w:pPr>
      <w:r w:rsidRPr="00CC0E36">
        <w:rPr>
          <w:rFonts w:ascii="Arial" w:hAnsi="Arial" w:cs="Arial"/>
          <w:sz w:val="24"/>
        </w:rPr>
        <w:tab/>
      </w:r>
      <w:r w:rsidRPr="00CC0E36">
        <w:rPr>
          <w:rFonts w:ascii="Arial" w:hAnsi="Arial" w:cs="Arial"/>
          <w:sz w:val="24"/>
        </w:rPr>
        <w:tab/>
        <w:t>_______________________________________</w:t>
      </w:r>
    </w:p>
    <w:p w:rsidR="006F620F" w:rsidRPr="00CC0E36" w:rsidRDefault="006F620F" w:rsidP="003A2F7A">
      <w:pPr>
        <w:pStyle w:val="a4"/>
        <w:jc w:val="right"/>
        <w:rPr>
          <w:rFonts w:ascii="Arial" w:hAnsi="Arial" w:cs="Arial"/>
          <w:sz w:val="24"/>
        </w:rPr>
      </w:pPr>
      <w:r w:rsidRPr="00CC0E36">
        <w:rPr>
          <w:rFonts w:ascii="Arial" w:hAnsi="Arial" w:cs="Arial"/>
          <w:sz w:val="24"/>
        </w:rPr>
        <w:tab/>
      </w:r>
      <w:r w:rsidRPr="00CC0E36">
        <w:rPr>
          <w:rFonts w:ascii="Arial" w:hAnsi="Arial" w:cs="Arial"/>
          <w:sz w:val="24"/>
        </w:rPr>
        <w:tab/>
        <w:t>Паспорт: _____________________________</w:t>
      </w:r>
    </w:p>
    <w:p w:rsidR="006F620F" w:rsidRPr="00CC0E36" w:rsidRDefault="006F620F" w:rsidP="003A2F7A">
      <w:pPr>
        <w:pStyle w:val="a4"/>
        <w:jc w:val="right"/>
        <w:rPr>
          <w:rFonts w:ascii="Arial" w:hAnsi="Arial" w:cs="Arial"/>
          <w:sz w:val="24"/>
        </w:rPr>
      </w:pPr>
      <w:r w:rsidRPr="00CC0E36">
        <w:rPr>
          <w:rFonts w:ascii="Arial" w:hAnsi="Arial" w:cs="Arial"/>
          <w:sz w:val="24"/>
        </w:rPr>
        <w:tab/>
      </w:r>
      <w:r w:rsidRPr="00CC0E36">
        <w:rPr>
          <w:rFonts w:ascii="Arial" w:hAnsi="Arial" w:cs="Arial"/>
          <w:sz w:val="24"/>
        </w:rPr>
        <w:tab/>
        <w:t>_______________________________________</w:t>
      </w:r>
    </w:p>
    <w:p w:rsidR="006F620F" w:rsidRPr="00CC0E36" w:rsidRDefault="006F620F" w:rsidP="003A2F7A">
      <w:pPr>
        <w:tabs>
          <w:tab w:val="left" w:pos="8760"/>
        </w:tabs>
        <w:ind w:left="4956"/>
        <w:rPr>
          <w:rFonts w:ascii="Arial" w:hAnsi="Arial" w:cs="Arial"/>
          <w:color w:val="000000"/>
          <w:sz w:val="24"/>
          <w:szCs w:val="24"/>
        </w:rPr>
      </w:pPr>
      <w:r w:rsidRPr="00CC0E36">
        <w:rPr>
          <w:rFonts w:ascii="Arial" w:hAnsi="Arial" w:cs="Arial"/>
          <w:sz w:val="24"/>
          <w:szCs w:val="24"/>
        </w:rPr>
        <w:t xml:space="preserve">Контактный </w:t>
      </w:r>
      <w:r w:rsidR="00CC0E36" w:rsidRPr="00CC0E36">
        <w:rPr>
          <w:rFonts w:ascii="Arial" w:hAnsi="Arial" w:cs="Arial"/>
          <w:sz w:val="24"/>
          <w:szCs w:val="24"/>
        </w:rPr>
        <w:t>те</w:t>
      </w:r>
      <w:r w:rsidRPr="00CC0E36">
        <w:rPr>
          <w:rFonts w:ascii="Arial" w:hAnsi="Arial" w:cs="Arial"/>
          <w:sz w:val="24"/>
          <w:szCs w:val="24"/>
        </w:rPr>
        <w:t>лефон:____________________</w:t>
      </w:r>
      <w:r w:rsidRPr="00CC0E36">
        <w:rPr>
          <w:rFonts w:ascii="Arial" w:hAnsi="Arial" w:cs="Arial"/>
          <w:color w:val="000000"/>
          <w:sz w:val="24"/>
          <w:szCs w:val="24"/>
        </w:rPr>
        <w:t xml:space="preserve"> </w:t>
      </w:r>
    </w:p>
    <w:p w:rsidR="003A2F7A" w:rsidRDefault="003A2F7A" w:rsidP="003A2F7A">
      <w:pPr>
        <w:pStyle w:val="ConsPlusNormal"/>
        <w:widowControl/>
        <w:ind w:firstLine="540"/>
        <w:jc w:val="center"/>
        <w:rPr>
          <w:rFonts w:ascii="Arial" w:hAnsi="Arial" w:cs="Arial"/>
          <w:b/>
          <w:sz w:val="24"/>
          <w:szCs w:val="24"/>
        </w:rPr>
      </w:pPr>
    </w:p>
    <w:p w:rsidR="006F620F" w:rsidRPr="00CC0E36" w:rsidRDefault="006F620F" w:rsidP="003A2F7A">
      <w:pPr>
        <w:pStyle w:val="ConsPlusNormal"/>
        <w:widowControl/>
        <w:ind w:firstLine="540"/>
        <w:jc w:val="center"/>
        <w:rPr>
          <w:rFonts w:ascii="Arial" w:hAnsi="Arial" w:cs="Arial"/>
          <w:b/>
          <w:sz w:val="24"/>
          <w:szCs w:val="24"/>
        </w:rPr>
      </w:pPr>
      <w:r w:rsidRPr="00CC0E36">
        <w:rPr>
          <w:rFonts w:ascii="Arial" w:hAnsi="Arial" w:cs="Arial"/>
          <w:b/>
          <w:sz w:val="24"/>
          <w:szCs w:val="24"/>
        </w:rPr>
        <w:t>Заявление</w:t>
      </w:r>
    </w:p>
    <w:p w:rsidR="006F620F" w:rsidRPr="00CC0E36" w:rsidRDefault="006F620F" w:rsidP="003A2F7A">
      <w:pPr>
        <w:ind w:firstLine="708"/>
        <w:jc w:val="both"/>
        <w:rPr>
          <w:rFonts w:ascii="Arial" w:hAnsi="Arial" w:cs="Arial"/>
          <w:sz w:val="24"/>
          <w:szCs w:val="24"/>
        </w:rPr>
      </w:pPr>
    </w:p>
    <w:p w:rsidR="006F620F" w:rsidRPr="00CC0E36" w:rsidRDefault="006F620F" w:rsidP="003A2F7A">
      <w:pPr>
        <w:autoSpaceDE w:val="0"/>
        <w:autoSpaceDN w:val="0"/>
        <w:adjustRightInd w:val="0"/>
        <w:ind w:firstLine="708"/>
        <w:jc w:val="both"/>
        <w:outlineLvl w:val="1"/>
        <w:rPr>
          <w:rFonts w:ascii="Arial" w:hAnsi="Arial" w:cs="Arial"/>
          <w:sz w:val="24"/>
          <w:szCs w:val="24"/>
        </w:rPr>
      </w:pPr>
      <w:r w:rsidRPr="00CC0E36">
        <w:rPr>
          <w:rFonts w:ascii="Arial" w:hAnsi="Arial" w:cs="Arial"/>
          <w:sz w:val="24"/>
          <w:szCs w:val="24"/>
        </w:rPr>
        <w:t>Прошу предоставить без торгов земельный участок, находящийся в муниципальной собственности или земельных участков, расположенных на территории Голуметского муниципального образования, с кадастровым номером ___________________________,площадью___________кв</w:t>
      </w:r>
      <w:proofErr w:type="gramStart"/>
      <w:r w:rsidRPr="00CC0E36">
        <w:rPr>
          <w:rFonts w:ascii="Arial" w:hAnsi="Arial" w:cs="Arial"/>
          <w:sz w:val="24"/>
          <w:szCs w:val="24"/>
        </w:rPr>
        <w:t>.м</w:t>
      </w:r>
      <w:proofErr w:type="gramEnd"/>
      <w:r w:rsidRPr="00CC0E36">
        <w:rPr>
          <w:rFonts w:ascii="Arial" w:hAnsi="Arial" w:cs="Arial"/>
          <w:sz w:val="24"/>
          <w:szCs w:val="24"/>
        </w:rPr>
        <w:t>, расположенный по адресу: Иркутская область, Черемховский район</w:t>
      </w:r>
      <w:proofErr w:type="gramStart"/>
      <w:r w:rsidRPr="00CC0E36">
        <w:rPr>
          <w:rFonts w:ascii="Arial" w:hAnsi="Arial" w:cs="Arial"/>
          <w:sz w:val="24"/>
          <w:szCs w:val="24"/>
        </w:rPr>
        <w:t>.</w:t>
      </w:r>
      <w:proofErr w:type="gramEnd"/>
      <w:r w:rsidRPr="00CC0E36">
        <w:rPr>
          <w:rFonts w:ascii="Arial" w:hAnsi="Arial" w:cs="Arial"/>
          <w:sz w:val="24"/>
          <w:szCs w:val="24"/>
        </w:rPr>
        <w:t>___________________________ ______________________________________________________________________</w:t>
      </w:r>
      <w:proofErr w:type="gramStart"/>
      <w:r w:rsidRPr="00CC0E36">
        <w:rPr>
          <w:rFonts w:ascii="Arial" w:hAnsi="Arial" w:cs="Arial"/>
          <w:sz w:val="24"/>
          <w:szCs w:val="24"/>
        </w:rPr>
        <w:t>д</w:t>
      </w:r>
      <w:proofErr w:type="gramEnd"/>
      <w:r w:rsidRPr="00CC0E36">
        <w:rPr>
          <w:rFonts w:ascii="Arial" w:hAnsi="Arial" w:cs="Arial"/>
          <w:sz w:val="24"/>
          <w:szCs w:val="24"/>
        </w:rPr>
        <w:t>ля ______________________________________________________________________</w:t>
      </w:r>
    </w:p>
    <w:p w:rsidR="006F620F" w:rsidRPr="00CC0E36" w:rsidRDefault="006F620F" w:rsidP="003A2F7A">
      <w:pPr>
        <w:jc w:val="both"/>
        <w:rPr>
          <w:rFonts w:ascii="Arial" w:hAnsi="Arial" w:cs="Arial"/>
          <w:sz w:val="24"/>
          <w:szCs w:val="24"/>
        </w:rPr>
      </w:pPr>
      <w:r w:rsidRPr="00CC0E36">
        <w:rPr>
          <w:rFonts w:ascii="Arial" w:hAnsi="Arial" w:cs="Arial"/>
          <w:sz w:val="24"/>
          <w:szCs w:val="24"/>
        </w:rPr>
        <w:t xml:space="preserve">(предполагаемое целевое использование запрашиваемого земельного участка) </w:t>
      </w:r>
    </w:p>
    <w:p w:rsidR="006F620F" w:rsidRPr="00CC0E36" w:rsidRDefault="006F620F" w:rsidP="003A2F7A">
      <w:pPr>
        <w:jc w:val="both"/>
        <w:rPr>
          <w:rFonts w:ascii="Arial" w:hAnsi="Arial" w:cs="Arial"/>
          <w:sz w:val="24"/>
          <w:szCs w:val="24"/>
        </w:rPr>
      </w:pPr>
    </w:p>
    <w:p w:rsidR="00AD1F84" w:rsidRPr="00CC0E36" w:rsidRDefault="00AD1F84" w:rsidP="003A2F7A">
      <w:pPr>
        <w:pStyle w:val="a4"/>
        <w:rPr>
          <w:rFonts w:ascii="Arial" w:hAnsi="Arial" w:cs="Arial"/>
          <w:sz w:val="24"/>
        </w:rPr>
      </w:pPr>
    </w:p>
    <w:p w:rsidR="006F620F" w:rsidRPr="00CC0E36" w:rsidRDefault="006F620F" w:rsidP="003A2F7A">
      <w:pPr>
        <w:pStyle w:val="a4"/>
        <w:rPr>
          <w:rFonts w:ascii="Arial" w:hAnsi="Arial" w:cs="Arial"/>
          <w:sz w:val="24"/>
        </w:rPr>
      </w:pPr>
    </w:p>
    <w:p w:rsidR="006F620F" w:rsidRPr="00CC0E36" w:rsidRDefault="006F620F" w:rsidP="003A2F7A">
      <w:pPr>
        <w:pStyle w:val="a4"/>
        <w:rPr>
          <w:rFonts w:ascii="Arial" w:hAnsi="Arial" w:cs="Arial"/>
          <w:sz w:val="24"/>
        </w:rPr>
      </w:pPr>
      <w:r w:rsidRPr="00CC0E36">
        <w:rPr>
          <w:rFonts w:ascii="Arial" w:hAnsi="Arial" w:cs="Arial"/>
          <w:sz w:val="24"/>
        </w:rPr>
        <w:t>“___” ___________ 20__ г. ______________</w:t>
      </w:r>
      <w:r w:rsidR="00CC0E36" w:rsidRPr="00CC0E36">
        <w:rPr>
          <w:rFonts w:ascii="Arial" w:hAnsi="Arial" w:cs="Arial"/>
          <w:sz w:val="24"/>
        </w:rPr>
        <w:tab/>
      </w:r>
      <w:r w:rsidR="00CC0E36" w:rsidRPr="00CC0E36">
        <w:rPr>
          <w:rFonts w:ascii="Arial" w:hAnsi="Arial" w:cs="Arial"/>
          <w:sz w:val="24"/>
        </w:rPr>
        <w:tab/>
      </w:r>
      <w:r w:rsidR="00CC0E36" w:rsidRPr="00CC0E36">
        <w:rPr>
          <w:rFonts w:ascii="Arial" w:hAnsi="Arial" w:cs="Arial"/>
          <w:sz w:val="24"/>
        </w:rPr>
        <w:tab/>
      </w:r>
      <w:r w:rsidRPr="00CC0E36">
        <w:rPr>
          <w:rFonts w:ascii="Arial" w:hAnsi="Arial" w:cs="Arial"/>
          <w:sz w:val="24"/>
        </w:rPr>
        <w:t xml:space="preserve"> __________________</w:t>
      </w:r>
    </w:p>
    <w:p w:rsidR="006F620F" w:rsidRPr="00CC0E36" w:rsidRDefault="00CC0E36" w:rsidP="003A2F7A">
      <w:pPr>
        <w:pStyle w:val="a4"/>
        <w:rPr>
          <w:rFonts w:ascii="Arial" w:hAnsi="Arial" w:cs="Arial"/>
          <w:sz w:val="24"/>
        </w:rPr>
      </w:pPr>
      <w:r w:rsidRPr="00CC0E36">
        <w:rPr>
          <w:rFonts w:ascii="Arial" w:hAnsi="Arial" w:cs="Arial"/>
          <w:sz w:val="24"/>
        </w:rPr>
        <w:t>(дата подачи заявления)</w:t>
      </w:r>
      <w:r w:rsidRPr="00CC0E36">
        <w:rPr>
          <w:rFonts w:ascii="Arial" w:hAnsi="Arial" w:cs="Arial"/>
          <w:sz w:val="24"/>
        </w:rPr>
        <w:tab/>
      </w:r>
      <w:r w:rsidRPr="00CC0E36">
        <w:rPr>
          <w:rFonts w:ascii="Arial" w:hAnsi="Arial" w:cs="Arial"/>
          <w:sz w:val="24"/>
        </w:rPr>
        <w:tab/>
      </w:r>
      <w:r w:rsidRPr="00CC0E36">
        <w:rPr>
          <w:rFonts w:ascii="Arial" w:hAnsi="Arial" w:cs="Arial"/>
          <w:sz w:val="24"/>
        </w:rPr>
        <w:tab/>
      </w:r>
      <w:r w:rsidRPr="00CC0E36">
        <w:rPr>
          <w:rFonts w:ascii="Arial" w:hAnsi="Arial" w:cs="Arial"/>
          <w:sz w:val="24"/>
        </w:rPr>
        <w:tab/>
      </w:r>
      <w:r w:rsidRPr="00CC0E36">
        <w:rPr>
          <w:rFonts w:ascii="Arial" w:hAnsi="Arial" w:cs="Arial"/>
          <w:sz w:val="24"/>
        </w:rPr>
        <w:tab/>
      </w:r>
      <w:r w:rsidRPr="00CC0E36">
        <w:rPr>
          <w:rFonts w:ascii="Arial" w:hAnsi="Arial" w:cs="Arial"/>
          <w:sz w:val="24"/>
        </w:rPr>
        <w:tab/>
      </w:r>
      <w:r w:rsidR="006F620F" w:rsidRPr="00CC0E36">
        <w:rPr>
          <w:rFonts w:ascii="Arial" w:hAnsi="Arial" w:cs="Arial"/>
          <w:sz w:val="24"/>
        </w:rPr>
        <w:t>(подпись)</w:t>
      </w:r>
      <w:r w:rsidR="006F620F" w:rsidRPr="00CC0E36">
        <w:rPr>
          <w:rFonts w:ascii="Arial" w:hAnsi="Arial" w:cs="Arial"/>
          <w:sz w:val="24"/>
        </w:rPr>
        <w:tab/>
        <w:t xml:space="preserve"> (расшифровка подписи) </w:t>
      </w:r>
    </w:p>
    <w:p w:rsidR="006F620F" w:rsidRPr="00CC0E36" w:rsidRDefault="006F620F" w:rsidP="003A2F7A">
      <w:pPr>
        <w:jc w:val="both"/>
        <w:rPr>
          <w:rFonts w:ascii="Arial" w:hAnsi="Arial" w:cs="Arial"/>
          <w:sz w:val="24"/>
          <w:szCs w:val="24"/>
        </w:rPr>
      </w:pPr>
    </w:p>
    <w:p w:rsidR="006F620F" w:rsidRPr="00CC0E36" w:rsidRDefault="006F620F" w:rsidP="003A2F7A">
      <w:pPr>
        <w:pStyle w:val="a4"/>
        <w:rPr>
          <w:rFonts w:ascii="Arial" w:hAnsi="Arial" w:cs="Arial"/>
          <w:sz w:val="24"/>
        </w:rPr>
      </w:pPr>
      <w:r w:rsidRPr="00CC0E36">
        <w:rPr>
          <w:rFonts w:ascii="Arial" w:hAnsi="Arial" w:cs="Arial"/>
          <w:sz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w:t>
      </w:r>
      <w:r w:rsidR="00CC0E36">
        <w:rPr>
          <w:rFonts w:ascii="Arial" w:hAnsi="Arial" w:cs="Arial"/>
          <w:sz w:val="24"/>
        </w:rPr>
        <w:t>х</w:t>
      </w:r>
      <w:r w:rsidRPr="00CC0E36">
        <w:rPr>
          <w:rFonts w:ascii="Arial" w:hAnsi="Arial" w:cs="Arial"/>
          <w:sz w:val="24"/>
        </w:rPr>
        <w:t xml:space="preserve"> _________________</w:t>
      </w:r>
    </w:p>
    <w:p w:rsidR="006F620F" w:rsidRPr="00CC0E36" w:rsidRDefault="006F620F" w:rsidP="003A2F7A">
      <w:pPr>
        <w:pStyle w:val="a4"/>
        <w:ind w:left="2124" w:firstLine="708"/>
        <w:rPr>
          <w:rFonts w:ascii="Arial" w:hAnsi="Arial" w:cs="Arial"/>
          <w:sz w:val="24"/>
        </w:rPr>
      </w:pPr>
      <w:r w:rsidRPr="00CC0E36">
        <w:rPr>
          <w:rFonts w:ascii="Arial" w:hAnsi="Arial" w:cs="Arial"/>
          <w:sz w:val="24"/>
        </w:rPr>
        <w:t xml:space="preserve"> (подпись)</w:t>
      </w:r>
    </w:p>
    <w:sectPr w:rsidR="006F620F" w:rsidRPr="00CC0E36"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0508C"/>
    <w:rsid w:val="0026774D"/>
    <w:rsid w:val="002A71F3"/>
    <w:rsid w:val="002E37CE"/>
    <w:rsid w:val="00327954"/>
    <w:rsid w:val="003A2F7A"/>
    <w:rsid w:val="004265ED"/>
    <w:rsid w:val="00451D58"/>
    <w:rsid w:val="004E5947"/>
    <w:rsid w:val="0051149B"/>
    <w:rsid w:val="00520810"/>
    <w:rsid w:val="00522A5B"/>
    <w:rsid w:val="00535153"/>
    <w:rsid w:val="00586520"/>
    <w:rsid w:val="005D0E3C"/>
    <w:rsid w:val="00604052"/>
    <w:rsid w:val="00620DCB"/>
    <w:rsid w:val="00646D15"/>
    <w:rsid w:val="006D12A0"/>
    <w:rsid w:val="006E185F"/>
    <w:rsid w:val="006F5741"/>
    <w:rsid w:val="006F620F"/>
    <w:rsid w:val="0071622D"/>
    <w:rsid w:val="007245E1"/>
    <w:rsid w:val="00776367"/>
    <w:rsid w:val="00780CCF"/>
    <w:rsid w:val="007856E3"/>
    <w:rsid w:val="007B1238"/>
    <w:rsid w:val="00805D74"/>
    <w:rsid w:val="00807AF4"/>
    <w:rsid w:val="0087363C"/>
    <w:rsid w:val="008C35A6"/>
    <w:rsid w:val="00905782"/>
    <w:rsid w:val="009276AE"/>
    <w:rsid w:val="009F7B70"/>
    <w:rsid w:val="00A23FD5"/>
    <w:rsid w:val="00A724D8"/>
    <w:rsid w:val="00AB7BE6"/>
    <w:rsid w:val="00AD1F84"/>
    <w:rsid w:val="00B41689"/>
    <w:rsid w:val="00B87F29"/>
    <w:rsid w:val="00B97386"/>
    <w:rsid w:val="00C71CFE"/>
    <w:rsid w:val="00C76C04"/>
    <w:rsid w:val="00CC0E36"/>
    <w:rsid w:val="00CF1A47"/>
    <w:rsid w:val="00CF2D0D"/>
    <w:rsid w:val="00D257D7"/>
    <w:rsid w:val="00D51A16"/>
    <w:rsid w:val="00DB100A"/>
    <w:rsid w:val="00DB58B1"/>
    <w:rsid w:val="00E0732B"/>
    <w:rsid w:val="00E22503"/>
    <w:rsid w:val="00E70D6F"/>
    <w:rsid w:val="00EF0E8F"/>
    <w:rsid w:val="00F53245"/>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2">
    <w:name w:val="Body Text Indent 2"/>
    <w:basedOn w:val="a"/>
    <w:link w:val="20"/>
    <w:uiPriority w:val="99"/>
    <w:semiHidden/>
    <w:unhideWhenUsed/>
    <w:rsid w:val="006F620F"/>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6F620F"/>
    <w:rPr>
      <w:rFonts w:ascii="Times New Roman" w:eastAsia="Times New Roman" w:hAnsi="Times New Roman" w:cs="Times New Roman"/>
      <w:sz w:val="24"/>
      <w:szCs w:val="24"/>
    </w:rPr>
  </w:style>
  <w:style w:type="character" w:customStyle="1" w:styleId="ConsPlusNormal0">
    <w:name w:val="ConsPlusNormal Знак"/>
    <w:link w:val="ConsPlusNormal"/>
    <w:locked/>
    <w:rsid w:val="006F620F"/>
    <w:rPr>
      <w:rFonts w:ascii="Calibri" w:eastAsia="Times New Roman" w:hAnsi="Calibri" w:cs="Calibri"/>
      <w:szCs w:val="20"/>
      <w:lang w:eastAsia="ru-RU"/>
    </w:rPr>
  </w:style>
  <w:style w:type="paragraph" w:customStyle="1" w:styleId="a8">
    <w:name w:val="Прижатый влево"/>
    <w:basedOn w:val="a"/>
    <w:next w:val="a"/>
    <w:rsid w:val="006F620F"/>
    <w:pPr>
      <w:autoSpaceDE w:val="0"/>
      <w:autoSpaceDN w:val="0"/>
      <w:adjustRightInd w:val="0"/>
    </w:pPr>
    <w:rPr>
      <w:rFonts w:ascii="Arial" w:hAnsi="Arial"/>
      <w:sz w:val="24"/>
      <w:szCs w:val="24"/>
    </w:rPr>
  </w:style>
  <w:style w:type="character" w:customStyle="1" w:styleId="a9">
    <w:name w:val="Гипертекстовая ссылка"/>
    <w:uiPriority w:val="99"/>
    <w:rsid w:val="006F620F"/>
    <w:rPr>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7606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garantf1://12054874.0/"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2" Type="http://schemas.openxmlformats.org/officeDocument/2006/relationships/theme" Target="theme/theme1.xml"/><Relationship Id="rId7" Type="http://schemas.openxmlformats.org/officeDocument/2006/relationships/hyperlink" Target="http://38.gosuslugi.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07141;fld=134" TargetMode="External"/><Relationship Id="rId25"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8"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9"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her.irkobl.ru/"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7"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0"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webSettings" Target="webSettings.xm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8"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6" Type="http://schemas.openxmlformats.org/officeDocument/2006/relationships/hyperlink" Target="garantf1://12054874.2503/" TargetMode="Externa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main?base=LAW;n=117587;fld=134" TargetMode="External"/><Relationship Id="rId3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7" Type="http://schemas.openxmlformats.org/officeDocument/2006/relationships/hyperlink" Target="consultantplus://offline/ref=C839F7153F79A330C083D8EA9D792A9D04F2C35F22D8FC5A0804D75D0F9473E7A03F2ADF044D6252FDCFDFkDF2B" TargetMode="External"/><Relationship Id="rId3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5"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671F0-C466-4458-943E-567B8AC3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11427</Words>
  <Characters>65135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dcterms:created xsi:type="dcterms:W3CDTF">2018-03-06T07:38:00Z</dcterms:created>
  <dcterms:modified xsi:type="dcterms:W3CDTF">2018-06-03T02:30:00Z</dcterms:modified>
</cp:coreProperties>
</file>